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B343B" w14:textId="77777777" w:rsidR="00716605" w:rsidRPr="001E2E94" w:rsidRDefault="00716605" w:rsidP="00716605">
      <w:pPr>
        <w:autoSpaceDE w:val="0"/>
        <w:autoSpaceDN w:val="0"/>
        <w:adjustRightInd w:val="0"/>
        <w:rPr>
          <w:b/>
          <w:bCs/>
          <w:iCs/>
        </w:rPr>
      </w:pPr>
      <w:r w:rsidRPr="001E2E94">
        <w:rPr>
          <w:b/>
          <w:bCs/>
          <w:iCs/>
        </w:rPr>
        <w:t xml:space="preserve">Allegato </w:t>
      </w:r>
      <w:r w:rsidR="00093314" w:rsidRPr="001E2E94">
        <w:rPr>
          <w:b/>
          <w:bCs/>
          <w:iCs/>
        </w:rPr>
        <w:t>A</w:t>
      </w:r>
    </w:p>
    <w:p w14:paraId="3439E52F" w14:textId="1F8F3B64" w:rsidR="00093314" w:rsidRPr="001E2E94" w:rsidRDefault="00716605" w:rsidP="00AD617A">
      <w:pPr>
        <w:autoSpaceDE w:val="0"/>
        <w:autoSpaceDN w:val="0"/>
        <w:adjustRightInd w:val="0"/>
        <w:ind w:left="5664" w:firstLine="708"/>
        <w:jc w:val="right"/>
        <w:rPr>
          <w:b/>
          <w:bCs/>
          <w:color w:val="000000"/>
        </w:rPr>
      </w:pPr>
      <w:r w:rsidRPr="001E2E94">
        <w:rPr>
          <w:color w:val="000000"/>
        </w:rPr>
        <w:t>Spett.le</w:t>
      </w:r>
      <w:r w:rsidR="00AD617A" w:rsidRPr="001E2E94">
        <w:rPr>
          <w:b/>
          <w:bCs/>
          <w:color w:val="000000"/>
        </w:rPr>
        <w:t xml:space="preserve"> </w:t>
      </w:r>
      <w:r w:rsidR="00093314" w:rsidRPr="001E2E94">
        <w:rPr>
          <w:b/>
          <w:bCs/>
          <w:color w:val="000000"/>
        </w:rPr>
        <w:t xml:space="preserve">Comune di </w:t>
      </w:r>
      <w:r w:rsidR="00AD617A" w:rsidRPr="001E2E94">
        <w:rPr>
          <w:b/>
          <w:bCs/>
          <w:color w:val="000000"/>
        </w:rPr>
        <w:t>Retorbido</w:t>
      </w:r>
    </w:p>
    <w:p w14:paraId="2C1A02A9" w14:textId="74169D69" w:rsidR="00093314" w:rsidRPr="001E2E94" w:rsidRDefault="00093314" w:rsidP="00AD617A">
      <w:pPr>
        <w:autoSpaceDE w:val="0"/>
        <w:autoSpaceDN w:val="0"/>
        <w:adjustRightInd w:val="0"/>
        <w:ind w:left="5664" w:firstLine="708"/>
        <w:jc w:val="right"/>
        <w:rPr>
          <w:color w:val="000000"/>
        </w:rPr>
      </w:pPr>
      <w:r w:rsidRPr="001E2E94">
        <w:rPr>
          <w:color w:val="000000"/>
        </w:rPr>
        <w:t xml:space="preserve">Piazza </w:t>
      </w:r>
      <w:r w:rsidR="00AD617A" w:rsidRPr="001E2E94">
        <w:rPr>
          <w:color w:val="000000"/>
        </w:rPr>
        <w:t>Roma, 30</w:t>
      </w:r>
    </w:p>
    <w:p w14:paraId="7CE4C4EA" w14:textId="61F1BC71" w:rsidR="00093314" w:rsidRPr="001E2E94" w:rsidRDefault="00AF70D0" w:rsidP="00AD617A">
      <w:pPr>
        <w:autoSpaceDE w:val="0"/>
        <w:autoSpaceDN w:val="0"/>
        <w:adjustRightInd w:val="0"/>
        <w:ind w:left="5664" w:firstLine="6"/>
        <w:jc w:val="right"/>
        <w:rPr>
          <w:color w:val="000000"/>
        </w:rPr>
      </w:pPr>
      <w:r w:rsidRPr="001E2E94">
        <w:rPr>
          <w:color w:val="000000"/>
        </w:rPr>
        <w:t>2705</w:t>
      </w:r>
      <w:r w:rsidR="00AD617A" w:rsidRPr="001E2E94">
        <w:rPr>
          <w:color w:val="000000"/>
        </w:rPr>
        <w:t>0</w:t>
      </w:r>
      <w:r w:rsidR="00093314" w:rsidRPr="001E2E94">
        <w:rPr>
          <w:color w:val="000000"/>
        </w:rPr>
        <w:t xml:space="preserve"> </w:t>
      </w:r>
      <w:r w:rsidR="00AD617A" w:rsidRPr="001E2E94">
        <w:rPr>
          <w:color w:val="000000"/>
        </w:rPr>
        <w:t xml:space="preserve">Retorbido </w:t>
      </w:r>
      <w:r w:rsidR="009424C7" w:rsidRPr="001E2E94">
        <w:rPr>
          <w:color w:val="000000"/>
        </w:rPr>
        <w:t>(PV)</w:t>
      </w:r>
    </w:p>
    <w:p w14:paraId="6F6335B3" w14:textId="77777777" w:rsidR="00716605" w:rsidRDefault="00716605" w:rsidP="00716605">
      <w:pPr>
        <w:autoSpaceDE w:val="0"/>
        <w:autoSpaceDN w:val="0"/>
        <w:adjustRightInd w:val="0"/>
        <w:jc w:val="both"/>
        <w:rPr>
          <w:color w:val="000000"/>
        </w:rPr>
      </w:pPr>
    </w:p>
    <w:p w14:paraId="42E9AC5B" w14:textId="77777777" w:rsidR="00581EA7" w:rsidRPr="001E2E94" w:rsidRDefault="00581EA7" w:rsidP="00716605">
      <w:pPr>
        <w:autoSpaceDE w:val="0"/>
        <w:autoSpaceDN w:val="0"/>
        <w:adjustRightInd w:val="0"/>
        <w:jc w:val="both"/>
        <w:rPr>
          <w:color w:val="000000"/>
        </w:rPr>
      </w:pPr>
    </w:p>
    <w:p w14:paraId="74C036BC" w14:textId="77777777" w:rsidR="00AD617A" w:rsidRPr="001E2E94" w:rsidRDefault="00AD617A" w:rsidP="00716605">
      <w:pPr>
        <w:autoSpaceDE w:val="0"/>
        <w:autoSpaceDN w:val="0"/>
        <w:adjustRightInd w:val="0"/>
        <w:jc w:val="both"/>
        <w:rPr>
          <w:color w:val="000000"/>
        </w:rPr>
      </w:pPr>
    </w:p>
    <w:p w14:paraId="134E4D93" w14:textId="77777777" w:rsidR="00A679FC" w:rsidRDefault="00B61912" w:rsidP="00A679FC">
      <w:pPr>
        <w:pStyle w:val="Titolo"/>
        <w:tabs>
          <w:tab w:val="left" w:pos="1418"/>
        </w:tabs>
        <w:spacing w:line="242" w:lineRule="auto"/>
        <w:ind w:left="1410" w:hanging="1410"/>
        <w:jc w:val="both"/>
        <w:rPr>
          <w:rFonts w:ascii="Times New Roman" w:hAnsi="Times New Roman" w:cs="Times New Roman"/>
          <w:color w:val="000000"/>
          <w:sz w:val="24"/>
          <w:szCs w:val="24"/>
          <w:lang w:val="it-IT"/>
        </w:rPr>
      </w:pPr>
      <w:r w:rsidRPr="001E2E94">
        <w:rPr>
          <w:rFonts w:ascii="Times New Roman" w:hAnsi="Times New Roman" w:cs="Times New Roman"/>
          <w:color w:val="000000"/>
          <w:sz w:val="24"/>
          <w:szCs w:val="24"/>
          <w:lang w:val="it-IT"/>
        </w:rPr>
        <w:t>OGGETTO:</w:t>
      </w:r>
      <w:r w:rsidR="001E2E94">
        <w:rPr>
          <w:rFonts w:ascii="Times New Roman" w:hAnsi="Times New Roman" w:cs="Times New Roman"/>
          <w:color w:val="000000"/>
          <w:sz w:val="24"/>
          <w:szCs w:val="24"/>
          <w:lang w:val="it-IT"/>
        </w:rPr>
        <w:tab/>
      </w:r>
      <w:r w:rsidR="00AF70D0" w:rsidRPr="001E2E94">
        <w:rPr>
          <w:rFonts w:ascii="Times New Roman" w:hAnsi="Times New Roman" w:cs="Times New Roman"/>
          <w:color w:val="000000"/>
          <w:sz w:val="24"/>
          <w:szCs w:val="24"/>
          <w:lang w:val="it-IT"/>
        </w:rPr>
        <w:t>SELEZIONE PUBBLICA PER</w:t>
      </w:r>
      <w:r w:rsidR="00AF70D0" w:rsidRPr="001E2E94">
        <w:rPr>
          <w:rFonts w:ascii="Times New Roman" w:hAnsi="Times New Roman" w:cs="Times New Roman"/>
          <w:sz w:val="24"/>
          <w:szCs w:val="24"/>
          <w:lang w:val="it-IT"/>
        </w:rPr>
        <w:t xml:space="preserve"> </w:t>
      </w:r>
      <w:r w:rsidR="00E2779D" w:rsidRPr="001E2E94">
        <w:rPr>
          <w:rFonts w:ascii="Times New Roman" w:hAnsi="Times New Roman" w:cs="Times New Roman"/>
          <w:color w:val="000000"/>
          <w:sz w:val="24"/>
          <w:szCs w:val="24"/>
          <w:lang w:val="it-IT"/>
        </w:rPr>
        <w:t>AFFIDAMENTO</w:t>
      </w:r>
      <w:r w:rsidR="00A86FF1" w:rsidRPr="001E2E94">
        <w:rPr>
          <w:rFonts w:ascii="Times New Roman" w:hAnsi="Times New Roman" w:cs="Times New Roman"/>
          <w:color w:val="000000"/>
          <w:sz w:val="24"/>
          <w:szCs w:val="24"/>
          <w:lang w:val="it-IT"/>
        </w:rPr>
        <w:t xml:space="preserve"> </w:t>
      </w:r>
      <w:r w:rsidRPr="001E2E94">
        <w:rPr>
          <w:rFonts w:ascii="Times New Roman" w:hAnsi="Times New Roman" w:cs="Times New Roman"/>
          <w:color w:val="000000"/>
          <w:sz w:val="24"/>
          <w:szCs w:val="24"/>
          <w:lang w:val="it-IT"/>
        </w:rPr>
        <w:t xml:space="preserve">IN </w:t>
      </w:r>
      <w:r w:rsidR="00F13925">
        <w:rPr>
          <w:rFonts w:ascii="Times New Roman" w:hAnsi="Times New Roman" w:cs="Times New Roman"/>
          <w:color w:val="000000"/>
          <w:sz w:val="24"/>
          <w:szCs w:val="24"/>
          <w:lang w:val="it-IT"/>
        </w:rPr>
        <w:t>USO E</w:t>
      </w:r>
      <w:r w:rsidR="00A679FC">
        <w:rPr>
          <w:rFonts w:ascii="Times New Roman" w:hAnsi="Times New Roman" w:cs="Times New Roman"/>
          <w:color w:val="000000"/>
          <w:sz w:val="24"/>
          <w:szCs w:val="24"/>
          <w:lang w:val="it-IT"/>
        </w:rPr>
        <w:t xml:space="preserve"> </w:t>
      </w:r>
      <w:r w:rsidRPr="001E2E94">
        <w:rPr>
          <w:rFonts w:ascii="Times New Roman" w:hAnsi="Times New Roman" w:cs="Times New Roman"/>
          <w:color w:val="000000"/>
          <w:sz w:val="24"/>
          <w:szCs w:val="24"/>
          <w:lang w:val="it-IT"/>
        </w:rPr>
        <w:t>GESTIONE</w:t>
      </w:r>
      <w:r w:rsidR="00A679FC">
        <w:rPr>
          <w:rFonts w:ascii="Times New Roman" w:hAnsi="Times New Roman" w:cs="Times New Roman"/>
          <w:color w:val="000000"/>
          <w:sz w:val="24"/>
          <w:szCs w:val="24"/>
          <w:lang w:val="it-IT"/>
        </w:rPr>
        <w:t xml:space="preserve"> </w:t>
      </w:r>
      <w:r w:rsidR="00E0124D">
        <w:rPr>
          <w:rFonts w:ascii="Times New Roman" w:hAnsi="Times New Roman" w:cs="Times New Roman"/>
          <w:color w:val="000000"/>
          <w:sz w:val="24"/>
          <w:szCs w:val="24"/>
          <w:lang w:val="it-IT"/>
        </w:rPr>
        <w:t>DEL CENTRO</w:t>
      </w:r>
      <w:r w:rsidRPr="001E2E94">
        <w:rPr>
          <w:rFonts w:ascii="Times New Roman" w:hAnsi="Times New Roman" w:cs="Times New Roman"/>
          <w:color w:val="000000"/>
          <w:sz w:val="24"/>
          <w:szCs w:val="24"/>
          <w:lang w:val="it-IT"/>
        </w:rPr>
        <w:t xml:space="preserve"> SPORTIVO COMUNALE </w:t>
      </w:r>
      <w:r w:rsidR="00E0124D">
        <w:rPr>
          <w:rFonts w:ascii="Times New Roman" w:hAnsi="Times New Roman" w:cs="Times New Roman"/>
          <w:color w:val="000000"/>
          <w:sz w:val="24"/>
          <w:szCs w:val="24"/>
          <w:lang w:val="it-IT"/>
        </w:rPr>
        <w:t xml:space="preserve">DI </w:t>
      </w:r>
      <w:r w:rsidRPr="001E2E94">
        <w:rPr>
          <w:rFonts w:ascii="Times New Roman" w:hAnsi="Times New Roman" w:cs="Times New Roman"/>
          <w:color w:val="000000"/>
          <w:sz w:val="24"/>
          <w:szCs w:val="24"/>
          <w:lang w:val="it-IT"/>
        </w:rPr>
        <w:t xml:space="preserve"> VIA </w:t>
      </w:r>
      <w:r w:rsidR="00AD617A" w:rsidRPr="001E2E94">
        <w:rPr>
          <w:rFonts w:ascii="Times New Roman" w:hAnsi="Times New Roman" w:cs="Times New Roman"/>
          <w:color w:val="000000"/>
          <w:sz w:val="24"/>
          <w:szCs w:val="24"/>
          <w:lang w:val="it-IT"/>
        </w:rPr>
        <w:t>GARLASSOLO</w:t>
      </w:r>
      <w:r w:rsidRPr="001E2E94">
        <w:rPr>
          <w:rFonts w:ascii="Times New Roman" w:hAnsi="Times New Roman" w:cs="Times New Roman"/>
          <w:color w:val="000000"/>
          <w:sz w:val="24"/>
          <w:szCs w:val="24"/>
          <w:lang w:val="it-IT"/>
        </w:rPr>
        <w:t>.</w:t>
      </w:r>
    </w:p>
    <w:p w14:paraId="56383425" w14:textId="3E02B12E" w:rsidR="00B61912" w:rsidRPr="00F13925" w:rsidRDefault="00A679FC" w:rsidP="00A679FC">
      <w:pPr>
        <w:pStyle w:val="Titolo"/>
        <w:tabs>
          <w:tab w:val="left" w:pos="1418"/>
        </w:tabs>
        <w:spacing w:line="242" w:lineRule="auto"/>
        <w:ind w:left="1410" w:hanging="141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b/>
      </w:r>
      <w:r w:rsidR="00B61912" w:rsidRPr="001E2E94">
        <w:rPr>
          <w:rFonts w:ascii="Times New Roman" w:hAnsi="Times New Roman" w:cs="Times New Roman"/>
          <w:color w:val="000000"/>
          <w:sz w:val="24"/>
          <w:szCs w:val="24"/>
          <w:lang w:val="it-IT"/>
        </w:rPr>
        <w:t xml:space="preserve">DOMANDA DI PARTECIPAZIONE </w:t>
      </w:r>
      <w:r w:rsidR="00F13925">
        <w:rPr>
          <w:rFonts w:ascii="Times New Roman" w:hAnsi="Times New Roman" w:cs="Times New Roman"/>
          <w:color w:val="000000"/>
          <w:sz w:val="24"/>
          <w:szCs w:val="24"/>
          <w:lang w:val="it-IT"/>
        </w:rPr>
        <w:t xml:space="preserve">E </w:t>
      </w:r>
      <w:r w:rsidR="00B61912" w:rsidRPr="001E2E94">
        <w:rPr>
          <w:rFonts w:ascii="Times New Roman" w:hAnsi="Times New Roman" w:cs="Times New Roman"/>
          <w:color w:val="000000"/>
          <w:sz w:val="24"/>
          <w:szCs w:val="24"/>
          <w:lang w:val="it-IT"/>
        </w:rPr>
        <w:t>AUTOCERTIFICAZIONI</w:t>
      </w:r>
      <w:r w:rsidR="00EB51B5" w:rsidRPr="001E2E94">
        <w:rPr>
          <w:rFonts w:ascii="Times New Roman" w:hAnsi="Times New Roman" w:cs="Times New Roman"/>
          <w:color w:val="000000"/>
          <w:sz w:val="24"/>
          <w:szCs w:val="24"/>
          <w:lang w:val="it-IT"/>
        </w:rPr>
        <w:t>.</w:t>
      </w:r>
    </w:p>
    <w:p w14:paraId="4C0FF50F" w14:textId="5697E496" w:rsidR="00E2779D" w:rsidRPr="000C40C7" w:rsidRDefault="00E2779D" w:rsidP="00E2779D">
      <w:pPr>
        <w:autoSpaceDE w:val="0"/>
        <w:autoSpaceDN w:val="0"/>
        <w:adjustRightInd w:val="0"/>
        <w:jc w:val="center"/>
        <w:rPr>
          <w:rFonts w:ascii="Verdana" w:hAnsi="Verdana" w:cs="Verdana"/>
          <w:b/>
          <w:bCs/>
          <w:color w:val="000000"/>
          <w:sz w:val="20"/>
        </w:rPr>
      </w:pPr>
    </w:p>
    <w:p w14:paraId="1B3922FC" w14:textId="77777777" w:rsidR="00AF70D0" w:rsidRDefault="00AF70D0" w:rsidP="00AF70D0">
      <w:pPr>
        <w:autoSpaceDE w:val="0"/>
        <w:autoSpaceDN w:val="0"/>
        <w:adjustRightInd w:val="0"/>
      </w:pPr>
    </w:p>
    <w:p w14:paraId="79FFCB8D" w14:textId="77777777" w:rsidR="00AF70D0" w:rsidRPr="001E2E94" w:rsidRDefault="00AF70D0" w:rsidP="00AF70D0">
      <w:pPr>
        <w:pStyle w:val="Corpotesto"/>
        <w:spacing w:line="360" w:lineRule="auto"/>
        <w:jc w:val="both"/>
      </w:pPr>
      <w:r w:rsidRPr="001E2E94">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14:paraId="6530CE4A" w14:textId="7E56AE05" w:rsidR="00AF70D0" w:rsidRPr="001E2E94" w:rsidRDefault="00AF70D0" w:rsidP="00AF70D0">
      <w:pPr>
        <w:spacing w:line="360" w:lineRule="auto"/>
        <w:jc w:val="both"/>
        <w:rPr>
          <w:bCs/>
        </w:rPr>
      </w:pPr>
      <w:r w:rsidRPr="001E2E94">
        <w:t xml:space="preserve">nella mia qualità di </w:t>
      </w:r>
      <w:r w:rsidRPr="001E2E94">
        <w:rPr>
          <w:i/>
          <w:iCs/>
        </w:rPr>
        <w:t>(rappresentante legale, procuratore)</w:t>
      </w:r>
      <w:r w:rsidR="001E2E94">
        <w:rPr>
          <w:i/>
          <w:iCs/>
        </w:rPr>
        <w:t xml:space="preserve"> </w:t>
      </w:r>
      <w:r w:rsidRPr="001E2E94">
        <w:rPr>
          <w:bCs/>
        </w:rPr>
        <w:t>_______________________________________</w:t>
      </w:r>
    </w:p>
    <w:p w14:paraId="1C66E6A5" w14:textId="4462D7B4" w:rsidR="00AF70D0" w:rsidRPr="001E2E94" w:rsidRDefault="00AF70D0" w:rsidP="00AF70D0">
      <w:pPr>
        <w:pStyle w:val="Corpotesto"/>
        <w:spacing w:line="360" w:lineRule="auto"/>
        <w:jc w:val="both"/>
      </w:pPr>
      <w:r w:rsidRPr="001E2E94">
        <w:t>(</w:t>
      </w:r>
      <w:r w:rsidRPr="001E2E94">
        <w:rPr>
          <w:i/>
          <w:iCs/>
        </w:rPr>
        <w:t>eventualmente)</w:t>
      </w:r>
      <w:r w:rsidRPr="001E2E94">
        <w:t xml:space="preserve"> giusta procura generale/speciale n°</w:t>
      </w:r>
      <w:r w:rsidR="001E2E94">
        <w:t xml:space="preserve"> </w:t>
      </w:r>
      <w:r w:rsidRPr="001E2E94">
        <w:t>_________________</w:t>
      </w:r>
      <w:r w:rsidR="001E2E94">
        <w:t xml:space="preserve"> </w:t>
      </w:r>
      <w:r w:rsidRPr="001E2E94">
        <w:t>del _______________</w:t>
      </w:r>
      <w:proofErr w:type="gramStart"/>
      <w:r w:rsidRPr="001E2E94">
        <w:t>_  a</w:t>
      </w:r>
      <w:proofErr w:type="gramEnd"/>
      <w:r w:rsidRPr="001E2E94">
        <w:t xml:space="preserve"> rogito del notaio</w:t>
      </w:r>
      <w:r w:rsidR="001E2E94">
        <w:t xml:space="preserve"> </w:t>
      </w:r>
      <w:r w:rsidRPr="001E2E94">
        <w:t>__________________________________________________________________</w:t>
      </w:r>
    </w:p>
    <w:p w14:paraId="32AB01CA" w14:textId="0CF85F66" w:rsidR="00AF70D0" w:rsidRPr="001E2E94" w:rsidRDefault="00AF70D0" w:rsidP="00AF70D0">
      <w:pPr>
        <w:pStyle w:val="Corpotesto"/>
        <w:spacing w:line="360" w:lineRule="auto"/>
        <w:jc w:val="both"/>
      </w:pPr>
      <w:r w:rsidRPr="001E2E94">
        <w:t xml:space="preserve">autorizzato a rappresentare legalmente L’Ente </w:t>
      </w:r>
      <w:r w:rsidRPr="001E2E94">
        <w:rPr>
          <w:i/>
          <w:iCs/>
        </w:rPr>
        <w:t>(Denominazione/ Ragione Sociale)</w:t>
      </w:r>
      <w:r w:rsidRPr="001E2E94">
        <w:t>:</w:t>
      </w:r>
    </w:p>
    <w:p w14:paraId="65705E8C" w14:textId="77777777" w:rsidR="00AF70D0" w:rsidRPr="001E2E94" w:rsidRDefault="00AF70D0" w:rsidP="00AF70D0">
      <w:pPr>
        <w:pStyle w:val="Corpotesto"/>
        <w:spacing w:line="360" w:lineRule="auto"/>
        <w:jc w:val="both"/>
      </w:pPr>
      <w:r w:rsidRPr="001E2E94">
        <w:t xml:space="preserve">________________________________________________________________________________ con sede in _____________________________, Via _________________________ n° ________, codice fiscale __________________________  partita I.V.A. ______________________________, </w:t>
      </w:r>
    </w:p>
    <w:p w14:paraId="22E81B98" w14:textId="77777777" w:rsidR="00AF70D0" w:rsidRDefault="00AF70D0" w:rsidP="00AF70D0">
      <w:pPr>
        <w:autoSpaceDE w:val="0"/>
        <w:autoSpaceDN w:val="0"/>
        <w:adjustRightInd w:val="0"/>
        <w:spacing w:line="360" w:lineRule="auto"/>
        <w:jc w:val="center"/>
        <w:rPr>
          <w:b/>
          <w:bCs/>
        </w:rPr>
      </w:pPr>
      <w:r>
        <w:rPr>
          <w:b/>
          <w:bCs/>
        </w:rPr>
        <w:t>C H I E D E</w:t>
      </w:r>
    </w:p>
    <w:p w14:paraId="3D775DED" w14:textId="3278000E" w:rsidR="00652486" w:rsidRPr="00463B52" w:rsidRDefault="00AF70D0" w:rsidP="00CE027C">
      <w:pPr>
        <w:pStyle w:val="Corpotesto"/>
        <w:suppressAutoHyphens/>
        <w:autoSpaceDE w:val="0"/>
        <w:autoSpaceDN w:val="0"/>
        <w:adjustRightInd w:val="0"/>
        <w:spacing w:before="120" w:after="0" w:line="360" w:lineRule="auto"/>
        <w:jc w:val="both"/>
      </w:pPr>
      <w:r w:rsidRPr="00463B52">
        <w:t xml:space="preserve">Di essere ammesso a partecipare alla selezione pubblica </w:t>
      </w:r>
      <w:r w:rsidR="004E4C99" w:rsidRPr="00463B52">
        <w:t>in oggetto</w:t>
      </w:r>
      <w:r w:rsidRPr="00463B52">
        <w:t xml:space="preserve"> indetta dal Comune di </w:t>
      </w:r>
      <w:r w:rsidR="001E2E94">
        <w:t xml:space="preserve">Retorbido </w:t>
      </w:r>
      <w:r w:rsidR="009A4330" w:rsidRPr="00463B52">
        <w:t xml:space="preserve">e richiede l’affidamento </w:t>
      </w:r>
      <w:r w:rsidR="00F13925">
        <w:t>in uso e gestione</w:t>
      </w:r>
      <w:r w:rsidR="00DD5228">
        <w:t xml:space="preserve"> </w:t>
      </w:r>
      <w:r w:rsidR="001B69D1" w:rsidRPr="00463B52">
        <w:t>d</w:t>
      </w:r>
      <w:r w:rsidR="00E0124D">
        <w:t>el centro</w:t>
      </w:r>
      <w:r w:rsidR="009A4330" w:rsidRPr="00463B52">
        <w:t xml:space="preserve"> sportivo comunale </w:t>
      </w:r>
      <w:r w:rsidR="001B69D1" w:rsidRPr="00463B52">
        <w:t xml:space="preserve">sito in via </w:t>
      </w:r>
      <w:proofErr w:type="spellStart"/>
      <w:r w:rsidR="001E2E94">
        <w:t>Garlassolo</w:t>
      </w:r>
      <w:proofErr w:type="spellEnd"/>
      <w:r w:rsidR="00CE027C" w:rsidRPr="00463B52">
        <w:t>,</w:t>
      </w:r>
    </w:p>
    <w:p w14:paraId="275B206B" w14:textId="36887D3E" w:rsidR="00AF70D0" w:rsidRPr="00463B52" w:rsidRDefault="00AF70D0" w:rsidP="00E2779D">
      <w:pPr>
        <w:pStyle w:val="Corpotesto"/>
        <w:suppressAutoHyphens/>
        <w:autoSpaceDE w:val="0"/>
        <w:autoSpaceDN w:val="0"/>
        <w:adjustRightInd w:val="0"/>
        <w:spacing w:before="120" w:after="0" w:line="360" w:lineRule="auto"/>
        <w:jc w:val="both"/>
      </w:pPr>
      <w:r w:rsidRPr="00463B52">
        <w:t>in qualità di</w:t>
      </w:r>
      <w:r w:rsidR="00652486" w:rsidRPr="00463B52">
        <w:t xml:space="preserve"> </w:t>
      </w:r>
      <w:r w:rsidR="00652486" w:rsidRPr="00463B52">
        <w:rPr>
          <w:i/>
          <w:iCs/>
        </w:rPr>
        <w:t>(barrare con una x la casella che interessa)</w:t>
      </w:r>
      <w:r w:rsidRPr="00463B52">
        <w:t>:</w:t>
      </w:r>
    </w:p>
    <w:p w14:paraId="6DF7821C" w14:textId="77777777" w:rsidR="00652486" w:rsidRPr="00463B52" w:rsidRDefault="00AF70D0" w:rsidP="00A86FF1">
      <w:pPr>
        <w:pStyle w:val="Corpotesto"/>
        <w:numPr>
          <w:ilvl w:val="0"/>
          <w:numId w:val="1"/>
        </w:numPr>
        <w:suppressAutoHyphens/>
        <w:autoSpaceDE w:val="0"/>
        <w:autoSpaceDN w:val="0"/>
        <w:adjustRightInd w:val="0"/>
        <w:spacing w:before="120" w:after="0" w:line="360" w:lineRule="auto"/>
        <w:ind w:left="714" w:hanging="357"/>
        <w:jc w:val="both"/>
      </w:pPr>
      <w:r w:rsidRPr="00463B52">
        <w:t>Associazione sportiva dilettantistica</w:t>
      </w:r>
      <w:r w:rsidR="003A4489" w:rsidRPr="00463B52">
        <w:t xml:space="preserve"> senza scopo di lucro</w:t>
      </w:r>
      <w:r w:rsidRPr="00463B52">
        <w:t>;</w:t>
      </w:r>
    </w:p>
    <w:p w14:paraId="4B4752D3" w14:textId="77777777" w:rsidR="00652486" w:rsidRPr="00463B52" w:rsidRDefault="00652486" w:rsidP="00A86FF1">
      <w:pPr>
        <w:pStyle w:val="Corpotesto"/>
        <w:numPr>
          <w:ilvl w:val="0"/>
          <w:numId w:val="1"/>
        </w:numPr>
        <w:suppressAutoHyphens/>
        <w:autoSpaceDE w:val="0"/>
        <w:autoSpaceDN w:val="0"/>
        <w:adjustRightInd w:val="0"/>
        <w:spacing w:before="120" w:after="0" w:line="360" w:lineRule="auto"/>
        <w:ind w:left="714" w:hanging="357"/>
        <w:jc w:val="both"/>
      </w:pPr>
      <w:r w:rsidRPr="00463B52">
        <w:t>Società sportiva dilettantistica</w:t>
      </w:r>
      <w:r w:rsidR="00AF70D0" w:rsidRPr="00463B52">
        <w:t xml:space="preserve"> senza scopo di lucro</w:t>
      </w:r>
    </w:p>
    <w:p w14:paraId="0A413CCD" w14:textId="77777777" w:rsidR="00652486" w:rsidRPr="00463B52" w:rsidRDefault="00652486" w:rsidP="00A86FF1">
      <w:pPr>
        <w:pStyle w:val="Corpotesto"/>
        <w:numPr>
          <w:ilvl w:val="0"/>
          <w:numId w:val="1"/>
        </w:numPr>
        <w:suppressAutoHyphens/>
        <w:autoSpaceDE w:val="0"/>
        <w:autoSpaceDN w:val="0"/>
        <w:adjustRightInd w:val="0"/>
        <w:spacing w:before="120" w:after="0" w:line="360" w:lineRule="auto"/>
        <w:ind w:left="714" w:hanging="357"/>
        <w:jc w:val="both"/>
      </w:pPr>
      <w:r w:rsidRPr="00463B52">
        <w:t>E</w:t>
      </w:r>
      <w:r w:rsidR="00AF70D0" w:rsidRPr="00463B52">
        <w:t>nte di promozione sportiva</w:t>
      </w:r>
    </w:p>
    <w:p w14:paraId="03C63747" w14:textId="77777777" w:rsidR="00652486" w:rsidRPr="00463B52" w:rsidRDefault="00652486" w:rsidP="00A86FF1">
      <w:pPr>
        <w:pStyle w:val="Corpotesto"/>
        <w:numPr>
          <w:ilvl w:val="0"/>
          <w:numId w:val="1"/>
        </w:numPr>
        <w:suppressAutoHyphens/>
        <w:autoSpaceDE w:val="0"/>
        <w:autoSpaceDN w:val="0"/>
        <w:adjustRightInd w:val="0"/>
        <w:spacing w:before="120" w:after="0" w:line="360" w:lineRule="auto"/>
        <w:ind w:left="714" w:hanging="357"/>
        <w:jc w:val="both"/>
      </w:pPr>
      <w:r w:rsidRPr="00463B52">
        <w:t>F</w:t>
      </w:r>
      <w:r w:rsidR="00AF70D0" w:rsidRPr="00463B52">
        <w:t>ederazion</w:t>
      </w:r>
      <w:r w:rsidRPr="00463B52">
        <w:t>e</w:t>
      </w:r>
      <w:r w:rsidR="00AF70D0" w:rsidRPr="00463B52">
        <w:t xml:space="preserve"> sportiv</w:t>
      </w:r>
      <w:r w:rsidRPr="00463B52">
        <w:t>a</w:t>
      </w:r>
    </w:p>
    <w:p w14:paraId="6643581C" w14:textId="77777777" w:rsidR="00AF70D0" w:rsidRPr="00463B52" w:rsidRDefault="00652486" w:rsidP="00A86FF1">
      <w:pPr>
        <w:pStyle w:val="Corpotesto"/>
        <w:numPr>
          <w:ilvl w:val="0"/>
          <w:numId w:val="1"/>
        </w:numPr>
        <w:suppressAutoHyphens/>
        <w:autoSpaceDE w:val="0"/>
        <w:autoSpaceDN w:val="0"/>
        <w:adjustRightInd w:val="0"/>
        <w:spacing w:before="120" w:after="0" w:line="360" w:lineRule="auto"/>
        <w:ind w:left="714" w:hanging="357"/>
        <w:jc w:val="both"/>
      </w:pPr>
      <w:r w:rsidRPr="00463B52">
        <w:t>D</w:t>
      </w:r>
      <w:r w:rsidR="00AF70D0" w:rsidRPr="00463B52">
        <w:t>isciplin</w:t>
      </w:r>
      <w:r w:rsidRPr="00463B52">
        <w:t>a</w:t>
      </w:r>
      <w:r w:rsidR="00AF70D0" w:rsidRPr="00463B52">
        <w:t xml:space="preserve"> sportiv</w:t>
      </w:r>
      <w:r w:rsidRPr="00463B52">
        <w:t>a</w:t>
      </w:r>
      <w:r w:rsidR="00AF70D0" w:rsidRPr="00463B52">
        <w:t xml:space="preserve"> associat</w:t>
      </w:r>
      <w:r w:rsidRPr="00463B52">
        <w:t>a</w:t>
      </w:r>
    </w:p>
    <w:p w14:paraId="409828A7" w14:textId="77777777" w:rsidR="00AF70D0" w:rsidRDefault="00AF70D0" w:rsidP="00AF70D0">
      <w:pPr>
        <w:pStyle w:val="Titolo"/>
        <w:spacing w:before="120"/>
        <w:jc w:val="both"/>
        <w:rPr>
          <w:rFonts w:ascii="Times New Roman" w:hAnsi="Times New Roman"/>
          <w:sz w:val="24"/>
          <w:szCs w:val="24"/>
          <w:lang w:val="it-IT"/>
        </w:rPr>
      </w:pPr>
      <w:r>
        <w:rPr>
          <w:rFonts w:ascii="Times New Roman" w:hAnsi="Times New Roman"/>
          <w:sz w:val="24"/>
          <w:szCs w:val="24"/>
          <w:lang w:val="it-IT"/>
        </w:rPr>
        <w:t>A tal fine ai sensi degli articoli 46 e 47 del DPR 445/2000, consapevole delle sanzioni penali previste dall'articolo 76 del medesimo DPR 445/2000, per le ipotesi di falsità in atti e dichiarazioni mendaci ivi indicate nonché dell’eventuale diniego da partecipazione a gare future,</w:t>
      </w:r>
    </w:p>
    <w:p w14:paraId="107894AD" w14:textId="77777777" w:rsidR="00581EA7" w:rsidRDefault="00581EA7" w:rsidP="00AF70D0">
      <w:pPr>
        <w:pStyle w:val="Titolo"/>
        <w:spacing w:before="120"/>
        <w:jc w:val="both"/>
        <w:rPr>
          <w:rFonts w:ascii="Times New Roman" w:hAnsi="Times New Roman"/>
          <w:sz w:val="24"/>
          <w:szCs w:val="24"/>
          <w:lang w:val="it-IT"/>
        </w:rPr>
      </w:pPr>
    </w:p>
    <w:p w14:paraId="14E2A98B" w14:textId="77777777" w:rsidR="00581EA7" w:rsidRDefault="00581EA7" w:rsidP="00AF70D0">
      <w:pPr>
        <w:pStyle w:val="Titolo"/>
        <w:spacing w:before="120"/>
        <w:jc w:val="both"/>
        <w:rPr>
          <w:rFonts w:ascii="Times New Roman" w:hAnsi="Times New Roman"/>
          <w:sz w:val="24"/>
          <w:szCs w:val="24"/>
          <w:lang w:val="it-IT"/>
        </w:rPr>
      </w:pPr>
    </w:p>
    <w:p w14:paraId="4B613B6B" w14:textId="77777777" w:rsidR="0046640B" w:rsidRDefault="0046640B" w:rsidP="00AF70D0">
      <w:pPr>
        <w:pStyle w:val="Titolo"/>
        <w:spacing w:before="120"/>
        <w:jc w:val="both"/>
        <w:rPr>
          <w:rFonts w:ascii="Times New Roman" w:hAnsi="Times New Roman"/>
          <w:sz w:val="24"/>
          <w:szCs w:val="24"/>
          <w:lang w:val="it-IT"/>
        </w:rPr>
      </w:pPr>
    </w:p>
    <w:p w14:paraId="0F7024AF" w14:textId="77777777" w:rsidR="008B6B04" w:rsidRDefault="008B6B04" w:rsidP="00AF70D0">
      <w:pPr>
        <w:autoSpaceDE w:val="0"/>
        <w:autoSpaceDN w:val="0"/>
        <w:adjustRightInd w:val="0"/>
        <w:spacing w:line="360" w:lineRule="auto"/>
        <w:jc w:val="center"/>
        <w:rPr>
          <w:b/>
          <w:bCs/>
        </w:rPr>
      </w:pPr>
    </w:p>
    <w:p w14:paraId="285C5986" w14:textId="44E139B8" w:rsidR="00AF70D0" w:rsidRDefault="00AF70D0" w:rsidP="00AF70D0">
      <w:pPr>
        <w:autoSpaceDE w:val="0"/>
        <w:autoSpaceDN w:val="0"/>
        <w:adjustRightInd w:val="0"/>
        <w:spacing w:line="360" w:lineRule="auto"/>
        <w:jc w:val="center"/>
        <w:rPr>
          <w:b/>
          <w:bCs/>
        </w:rPr>
      </w:pPr>
      <w:r>
        <w:rPr>
          <w:b/>
          <w:bCs/>
        </w:rPr>
        <w:lastRenderedPageBreak/>
        <w:t>DICHIARA</w:t>
      </w:r>
    </w:p>
    <w:p w14:paraId="79E32EC3" w14:textId="79EBF064" w:rsidR="00AF70D0" w:rsidRDefault="00AF70D0" w:rsidP="00581EA7">
      <w:pPr>
        <w:pStyle w:val="Corpotesto"/>
        <w:jc w:val="both"/>
      </w:pPr>
      <w:r w:rsidRPr="00652486">
        <w:rPr>
          <w:b/>
        </w:rPr>
        <w:t>1.</w:t>
      </w:r>
      <w:r>
        <w:t xml:space="preserve"> che l’ambito di attività sportivo (previsto nell’Atto Costitutivo o nello Statuto) è il seguente ________________________________</w:t>
      </w:r>
      <w:r w:rsidR="00A86FF1">
        <w:t>_____________________________________________________________________________________________________________________________________________________________________________________________________________________________</w:t>
      </w:r>
      <w:r>
        <w:t>____  e di allegare copia dell’Atto Costitutivo e dello Statuto;</w:t>
      </w:r>
    </w:p>
    <w:p w14:paraId="1B85DAD0" w14:textId="3057DA76" w:rsidR="00AF70D0" w:rsidRDefault="00AF70D0" w:rsidP="00581EA7">
      <w:pPr>
        <w:pStyle w:val="Default"/>
        <w:spacing w:after="120"/>
        <w:jc w:val="both"/>
      </w:pPr>
      <w:r w:rsidRPr="00652486">
        <w:rPr>
          <w:b/>
        </w:rPr>
        <w:t>2.</w:t>
      </w:r>
      <w:r>
        <w:t xml:space="preserve"> di possedere i requisiti imprenditoriali e tecnici necessari per la gestione del</w:t>
      </w:r>
      <w:r w:rsidR="00EB51B5">
        <w:t>l’impianto</w:t>
      </w:r>
      <w:r>
        <w:t xml:space="preserve"> sportivo comunale; </w:t>
      </w:r>
    </w:p>
    <w:p w14:paraId="43BD42ED" w14:textId="5D6A5BF7" w:rsidR="00F14CC5" w:rsidRDefault="00652486" w:rsidP="00034A58">
      <w:pPr>
        <w:autoSpaceDE w:val="0"/>
        <w:autoSpaceDN w:val="0"/>
        <w:adjustRightInd w:val="0"/>
        <w:spacing w:after="120"/>
        <w:jc w:val="both"/>
        <w:rPr>
          <w:rFonts w:eastAsia="Calibri"/>
          <w:color w:val="000000"/>
          <w:lang w:eastAsia="en-US"/>
        </w:rPr>
      </w:pPr>
      <w:r>
        <w:rPr>
          <w:b/>
          <w:bCs/>
        </w:rPr>
        <w:t>3</w:t>
      </w:r>
      <w:r w:rsidR="00AF70D0" w:rsidRPr="00A51544">
        <w:rPr>
          <w:b/>
          <w:bCs/>
        </w:rPr>
        <w:t xml:space="preserve">.  </w:t>
      </w:r>
      <w:r w:rsidR="00AF70D0" w:rsidRPr="00A51544">
        <w:t>che nei confronti del soggetto che qui rappresenta non ricorrono le cause di esclusione dalle</w:t>
      </w:r>
      <w:r w:rsidR="00AF70D0">
        <w:t xml:space="preserve"> </w:t>
      </w:r>
      <w:r w:rsidR="00AF70D0" w:rsidRPr="00A51544">
        <w:t>procedure di gara previste</w:t>
      </w:r>
      <w:r>
        <w:t xml:space="preserve"> </w:t>
      </w:r>
      <w:r w:rsidR="00A86FF1">
        <w:rPr>
          <w:rFonts w:eastAsia="Calibri"/>
          <w:color w:val="000000"/>
          <w:lang w:eastAsia="en-US"/>
        </w:rPr>
        <w:t>d</w:t>
      </w:r>
      <w:r w:rsidR="00F14CC5">
        <w:rPr>
          <w:rFonts w:eastAsia="Calibri"/>
          <w:color w:val="000000"/>
          <w:lang w:eastAsia="en-US"/>
        </w:rPr>
        <w:t>agli ar</w:t>
      </w:r>
      <w:r w:rsidR="00B61912" w:rsidRPr="002B48C5">
        <w:rPr>
          <w:rFonts w:eastAsia="Calibri"/>
          <w:color w:val="000000"/>
          <w:lang w:eastAsia="en-US"/>
        </w:rPr>
        <w:t>t</w:t>
      </w:r>
      <w:r w:rsidR="00F14CC5">
        <w:rPr>
          <w:rFonts w:eastAsia="Calibri"/>
          <w:color w:val="000000"/>
          <w:lang w:eastAsia="en-US"/>
        </w:rPr>
        <w:t>t</w:t>
      </w:r>
      <w:r w:rsidR="00B61912" w:rsidRPr="002B48C5">
        <w:rPr>
          <w:rFonts w:eastAsia="Calibri"/>
          <w:color w:val="000000"/>
          <w:lang w:eastAsia="en-US"/>
        </w:rPr>
        <w:t xml:space="preserve">. </w:t>
      </w:r>
      <w:r w:rsidR="00E1593A">
        <w:rPr>
          <w:rFonts w:eastAsia="Calibri"/>
          <w:color w:val="000000"/>
          <w:lang w:eastAsia="en-US"/>
        </w:rPr>
        <w:t xml:space="preserve">94 </w:t>
      </w:r>
      <w:r w:rsidR="001C4E6A">
        <w:rPr>
          <w:rFonts w:eastAsia="Calibri"/>
          <w:color w:val="000000"/>
          <w:lang w:eastAsia="en-US"/>
        </w:rPr>
        <w:t xml:space="preserve">e 95 </w:t>
      </w:r>
      <w:r w:rsidR="00B61912" w:rsidRPr="002B48C5">
        <w:rPr>
          <w:rFonts w:eastAsia="Calibri"/>
          <w:color w:val="000000"/>
          <w:lang w:eastAsia="en-US"/>
        </w:rPr>
        <w:t xml:space="preserve">del D.Lgs. n. </w:t>
      </w:r>
      <w:r w:rsidR="00E1593A">
        <w:rPr>
          <w:rFonts w:eastAsia="Calibri"/>
          <w:color w:val="000000"/>
          <w:lang w:eastAsia="en-US"/>
        </w:rPr>
        <w:t>36</w:t>
      </w:r>
      <w:r w:rsidR="00B61912" w:rsidRPr="002B48C5">
        <w:rPr>
          <w:rFonts w:eastAsia="Calibri"/>
          <w:color w:val="000000"/>
          <w:lang w:eastAsia="en-US"/>
        </w:rPr>
        <w:t>/20</w:t>
      </w:r>
      <w:r w:rsidR="00E1593A">
        <w:rPr>
          <w:rFonts w:eastAsia="Calibri"/>
          <w:color w:val="000000"/>
          <w:lang w:eastAsia="en-US"/>
        </w:rPr>
        <w:t>23</w:t>
      </w:r>
      <w:r w:rsidR="00F14CC5">
        <w:rPr>
          <w:rFonts w:eastAsia="Calibri"/>
          <w:color w:val="000000"/>
          <w:lang w:eastAsia="en-US"/>
        </w:rPr>
        <w:t xml:space="preserve"> ed in particolare:</w:t>
      </w:r>
    </w:p>
    <w:p w14:paraId="581314DA" w14:textId="43FFF0EE" w:rsidR="00F14CC5" w:rsidRPr="00034A58" w:rsidRDefault="00F14CC5" w:rsidP="00581EA7">
      <w:pPr>
        <w:spacing w:before="90" w:after="240"/>
        <w:rPr>
          <w:b/>
        </w:rPr>
      </w:pPr>
      <w:r w:rsidRPr="00034A58">
        <w:rPr>
          <w:b/>
        </w:rPr>
        <w:t>3.1 con</w:t>
      </w:r>
      <w:r w:rsidRPr="00034A58">
        <w:rPr>
          <w:b/>
          <w:spacing w:val="-11"/>
        </w:rPr>
        <w:t xml:space="preserve"> </w:t>
      </w:r>
      <w:r w:rsidRPr="00034A58">
        <w:rPr>
          <w:b/>
        </w:rPr>
        <w:t>riferimento</w:t>
      </w:r>
      <w:r w:rsidRPr="00034A58">
        <w:rPr>
          <w:b/>
          <w:spacing w:val="-10"/>
        </w:rPr>
        <w:t xml:space="preserve"> </w:t>
      </w:r>
      <w:r w:rsidRPr="00034A58">
        <w:rPr>
          <w:b/>
        </w:rPr>
        <w:t>al</w:t>
      </w:r>
      <w:r w:rsidRPr="00034A58">
        <w:rPr>
          <w:b/>
          <w:spacing w:val="-10"/>
        </w:rPr>
        <w:t xml:space="preserve"> </w:t>
      </w:r>
      <w:r w:rsidRPr="00034A58">
        <w:rPr>
          <w:b/>
        </w:rPr>
        <w:t>sottoscritto</w:t>
      </w:r>
      <w:r w:rsidRPr="00034A58">
        <w:rPr>
          <w:b/>
          <w:spacing w:val="-8"/>
        </w:rPr>
        <w:t xml:space="preserve"> </w:t>
      </w:r>
      <w:r w:rsidRPr="00034A58">
        <w:rPr>
          <w:b/>
        </w:rPr>
        <w:t>ed</w:t>
      </w:r>
      <w:r w:rsidRPr="00034A58">
        <w:rPr>
          <w:b/>
          <w:spacing w:val="-12"/>
        </w:rPr>
        <w:t xml:space="preserve"> </w:t>
      </w:r>
      <w:r w:rsidRPr="00034A58">
        <w:rPr>
          <w:b/>
        </w:rPr>
        <w:t>ai</w:t>
      </w:r>
      <w:r w:rsidRPr="00034A58">
        <w:rPr>
          <w:b/>
          <w:spacing w:val="-10"/>
        </w:rPr>
        <w:t xml:space="preserve"> </w:t>
      </w:r>
      <w:r w:rsidRPr="00034A58">
        <w:rPr>
          <w:b/>
        </w:rPr>
        <w:t>soggetti</w:t>
      </w:r>
      <w:r w:rsidRPr="00034A58">
        <w:rPr>
          <w:b/>
          <w:spacing w:val="-10"/>
        </w:rPr>
        <w:t xml:space="preserve"> </w:t>
      </w:r>
      <w:r w:rsidRPr="00034A58">
        <w:rPr>
          <w:b/>
        </w:rPr>
        <w:t>di</w:t>
      </w:r>
      <w:r w:rsidRPr="00034A58">
        <w:rPr>
          <w:b/>
          <w:spacing w:val="-8"/>
        </w:rPr>
        <w:t xml:space="preserve"> </w:t>
      </w:r>
      <w:r w:rsidRPr="00034A58">
        <w:rPr>
          <w:b/>
        </w:rPr>
        <w:t>cui</w:t>
      </w:r>
      <w:r w:rsidRPr="00034A58">
        <w:rPr>
          <w:b/>
          <w:spacing w:val="-10"/>
        </w:rPr>
        <w:t xml:space="preserve"> </w:t>
      </w:r>
      <w:r w:rsidRPr="00034A58">
        <w:rPr>
          <w:b/>
        </w:rPr>
        <w:t>al</w:t>
      </w:r>
      <w:r w:rsidRPr="00034A58">
        <w:rPr>
          <w:b/>
          <w:spacing w:val="-10"/>
        </w:rPr>
        <w:t xml:space="preserve"> </w:t>
      </w:r>
      <w:r w:rsidRPr="00034A58">
        <w:rPr>
          <w:b/>
        </w:rPr>
        <w:t>comma</w:t>
      </w:r>
      <w:r w:rsidRPr="00034A58">
        <w:rPr>
          <w:b/>
          <w:spacing w:val="-12"/>
        </w:rPr>
        <w:t xml:space="preserve"> </w:t>
      </w:r>
      <w:r w:rsidRPr="00034A58">
        <w:rPr>
          <w:b/>
        </w:rPr>
        <w:t>3</w:t>
      </w:r>
      <w:r w:rsidRPr="00034A58">
        <w:rPr>
          <w:b/>
          <w:spacing w:val="-8"/>
        </w:rPr>
        <w:t xml:space="preserve"> </w:t>
      </w:r>
      <w:r w:rsidRPr="00034A58">
        <w:rPr>
          <w:b/>
        </w:rPr>
        <w:t>(*)</w:t>
      </w:r>
      <w:r w:rsidRPr="00034A58">
        <w:rPr>
          <w:b/>
          <w:spacing w:val="-8"/>
        </w:rPr>
        <w:t xml:space="preserve"> </w:t>
      </w:r>
      <w:r w:rsidRPr="00034A58">
        <w:rPr>
          <w:b/>
        </w:rPr>
        <w:t>e</w:t>
      </w:r>
      <w:r w:rsidRPr="00034A58">
        <w:rPr>
          <w:b/>
          <w:spacing w:val="-12"/>
        </w:rPr>
        <w:t xml:space="preserve"> </w:t>
      </w:r>
      <w:r w:rsidRPr="00034A58">
        <w:rPr>
          <w:b/>
        </w:rPr>
        <w:t>al</w:t>
      </w:r>
      <w:r w:rsidRPr="00034A58">
        <w:rPr>
          <w:b/>
          <w:spacing w:val="-5"/>
        </w:rPr>
        <w:t xml:space="preserve"> </w:t>
      </w:r>
      <w:r w:rsidRPr="00034A58">
        <w:rPr>
          <w:b/>
        </w:rPr>
        <w:t>comma</w:t>
      </w:r>
      <w:r w:rsidRPr="00034A58">
        <w:rPr>
          <w:b/>
          <w:spacing w:val="-10"/>
        </w:rPr>
        <w:t xml:space="preserve"> </w:t>
      </w:r>
      <w:r w:rsidRPr="00034A58">
        <w:rPr>
          <w:b/>
        </w:rPr>
        <w:t>4</w:t>
      </w:r>
      <w:r w:rsidRPr="00034A58">
        <w:rPr>
          <w:b/>
          <w:spacing w:val="-8"/>
        </w:rPr>
        <w:t xml:space="preserve"> </w:t>
      </w:r>
      <w:r w:rsidRPr="00034A58">
        <w:rPr>
          <w:b/>
        </w:rPr>
        <w:t>(**)</w:t>
      </w:r>
      <w:r w:rsidRPr="00034A58">
        <w:rPr>
          <w:b/>
          <w:spacing w:val="-10"/>
        </w:rPr>
        <w:t xml:space="preserve"> </w:t>
      </w:r>
      <w:r w:rsidRPr="00034A58">
        <w:rPr>
          <w:b/>
        </w:rPr>
        <w:t>dell’art</w:t>
      </w:r>
      <w:r w:rsidR="00581EA7" w:rsidRPr="00034A58">
        <w:rPr>
          <w:b/>
        </w:rPr>
        <w:t xml:space="preserve">. </w:t>
      </w:r>
      <w:r w:rsidRPr="00034A58">
        <w:rPr>
          <w:b/>
        </w:rPr>
        <w:t>94</w:t>
      </w:r>
      <w:r w:rsidRPr="00034A58">
        <w:rPr>
          <w:b/>
          <w:spacing w:val="-1"/>
        </w:rPr>
        <w:t xml:space="preserve"> </w:t>
      </w:r>
      <w:r w:rsidRPr="00034A58">
        <w:rPr>
          <w:b/>
        </w:rPr>
        <w:t xml:space="preserve">del </w:t>
      </w:r>
      <w:r w:rsidR="00581EA7" w:rsidRPr="00034A58">
        <w:rPr>
          <w:b/>
        </w:rPr>
        <w:t xml:space="preserve">D.Lgs. </w:t>
      </w:r>
      <w:r w:rsidRPr="00034A58">
        <w:rPr>
          <w:b/>
        </w:rPr>
        <w:t>36/2023</w:t>
      </w:r>
      <w:r w:rsidR="00A86FF1" w:rsidRPr="00034A58">
        <w:rPr>
          <w:b/>
        </w:rPr>
        <w:t>:</w:t>
      </w:r>
    </w:p>
    <w:tbl>
      <w:tblPr>
        <w:tblStyle w:val="Grigliatabella"/>
        <w:tblW w:w="0" w:type="auto"/>
        <w:tblLook w:val="04A0" w:firstRow="1" w:lastRow="0" w:firstColumn="1" w:lastColumn="0" w:noHBand="0" w:noVBand="1"/>
      </w:tblPr>
      <w:tblGrid>
        <w:gridCol w:w="10320"/>
      </w:tblGrid>
      <w:tr w:rsidR="00581EA7" w14:paraId="7B38864F" w14:textId="77777777" w:rsidTr="00581EA7">
        <w:tc>
          <w:tcPr>
            <w:tcW w:w="10320" w:type="dxa"/>
          </w:tcPr>
          <w:p w14:paraId="22BB19B7" w14:textId="77777777" w:rsidR="00581EA7" w:rsidRPr="00581EA7" w:rsidRDefault="00581EA7" w:rsidP="00581EA7">
            <w:pPr>
              <w:spacing w:before="18"/>
              <w:ind w:left="108"/>
              <w:rPr>
                <w:sz w:val="22"/>
                <w:szCs w:val="22"/>
              </w:rPr>
            </w:pPr>
            <w:r w:rsidRPr="00581EA7">
              <w:rPr>
                <w:sz w:val="22"/>
                <w:szCs w:val="22"/>
              </w:rPr>
              <w:t>(*)</w:t>
            </w:r>
          </w:p>
          <w:p w14:paraId="7ED64942" w14:textId="77777777" w:rsidR="00581EA7" w:rsidRPr="00581EA7" w:rsidRDefault="00581EA7" w:rsidP="00581EA7">
            <w:pPr>
              <w:pStyle w:val="Corpotesto"/>
              <w:widowControl w:val="0"/>
              <w:numPr>
                <w:ilvl w:val="0"/>
                <w:numId w:val="5"/>
              </w:numPr>
              <w:autoSpaceDE w:val="0"/>
              <w:autoSpaceDN w:val="0"/>
              <w:spacing w:before="1" w:after="0"/>
              <w:ind w:left="313" w:hanging="170"/>
              <w:rPr>
                <w:sz w:val="22"/>
                <w:szCs w:val="22"/>
              </w:rPr>
            </w:pPr>
            <w:r w:rsidRPr="00581EA7">
              <w:rPr>
                <w:sz w:val="22"/>
                <w:szCs w:val="22"/>
              </w:rPr>
              <w:t>dell'operatore</w:t>
            </w:r>
            <w:r w:rsidRPr="00581EA7">
              <w:rPr>
                <w:spacing w:val="-1"/>
                <w:sz w:val="22"/>
                <w:szCs w:val="22"/>
              </w:rPr>
              <w:t xml:space="preserve"> </w:t>
            </w:r>
            <w:r w:rsidRPr="00581EA7">
              <w:rPr>
                <w:sz w:val="22"/>
                <w:szCs w:val="22"/>
              </w:rPr>
              <w:t>economico</w:t>
            </w:r>
            <w:r w:rsidRPr="00581EA7">
              <w:rPr>
                <w:spacing w:val="-1"/>
                <w:sz w:val="22"/>
                <w:szCs w:val="22"/>
              </w:rPr>
              <w:t xml:space="preserve"> </w:t>
            </w:r>
            <w:r w:rsidRPr="00581EA7">
              <w:rPr>
                <w:sz w:val="22"/>
                <w:szCs w:val="22"/>
              </w:rPr>
              <w:t>ai</w:t>
            </w:r>
            <w:r w:rsidRPr="00581EA7">
              <w:rPr>
                <w:spacing w:val="39"/>
                <w:sz w:val="22"/>
                <w:szCs w:val="22"/>
              </w:rPr>
              <w:t xml:space="preserve"> </w:t>
            </w:r>
            <w:r w:rsidRPr="00581EA7">
              <w:rPr>
                <w:sz w:val="22"/>
                <w:szCs w:val="22"/>
              </w:rPr>
              <w:t>sensi</w:t>
            </w:r>
            <w:r w:rsidRPr="00581EA7">
              <w:rPr>
                <w:spacing w:val="38"/>
                <w:sz w:val="22"/>
                <w:szCs w:val="22"/>
              </w:rPr>
              <w:t xml:space="preserve"> </w:t>
            </w:r>
            <w:r w:rsidRPr="00581EA7">
              <w:rPr>
                <w:sz w:val="22"/>
                <w:szCs w:val="22"/>
              </w:rPr>
              <w:t>e</w:t>
            </w:r>
            <w:r w:rsidRPr="00581EA7">
              <w:rPr>
                <w:spacing w:val="36"/>
                <w:sz w:val="22"/>
                <w:szCs w:val="22"/>
              </w:rPr>
              <w:t xml:space="preserve"> </w:t>
            </w:r>
            <w:r w:rsidRPr="00581EA7">
              <w:rPr>
                <w:sz w:val="22"/>
                <w:szCs w:val="22"/>
              </w:rPr>
              <w:t>nei</w:t>
            </w:r>
            <w:r w:rsidRPr="00581EA7">
              <w:rPr>
                <w:spacing w:val="37"/>
                <w:sz w:val="22"/>
                <w:szCs w:val="22"/>
              </w:rPr>
              <w:t xml:space="preserve"> </w:t>
            </w:r>
            <w:r w:rsidRPr="00581EA7">
              <w:rPr>
                <w:sz w:val="22"/>
                <w:szCs w:val="22"/>
              </w:rPr>
              <w:t>termini</w:t>
            </w:r>
            <w:r w:rsidRPr="00581EA7">
              <w:rPr>
                <w:spacing w:val="35"/>
                <w:sz w:val="22"/>
                <w:szCs w:val="22"/>
              </w:rPr>
              <w:t xml:space="preserve"> </w:t>
            </w:r>
            <w:r w:rsidRPr="00581EA7">
              <w:rPr>
                <w:sz w:val="22"/>
                <w:szCs w:val="22"/>
              </w:rPr>
              <w:t>di</w:t>
            </w:r>
            <w:r w:rsidRPr="00581EA7">
              <w:rPr>
                <w:spacing w:val="37"/>
                <w:sz w:val="22"/>
                <w:szCs w:val="22"/>
              </w:rPr>
              <w:t xml:space="preserve"> </w:t>
            </w:r>
            <w:r w:rsidRPr="00581EA7">
              <w:rPr>
                <w:sz w:val="22"/>
                <w:szCs w:val="22"/>
              </w:rPr>
              <w:t>cui</w:t>
            </w:r>
            <w:r w:rsidRPr="00581EA7">
              <w:rPr>
                <w:spacing w:val="35"/>
                <w:sz w:val="22"/>
                <w:szCs w:val="22"/>
              </w:rPr>
              <w:t xml:space="preserve"> </w:t>
            </w:r>
            <w:r w:rsidRPr="00581EA7">
              <w:rPr>
                <w:sz w:val="22"/>
                <w:szCs w:val="22"/>
              </w:rPr>
              <w:t>al</w:t>
            </w:r>
            <w:r w:rsidRPr="00581EA7">
              <w:rPr>
                <w:spacing w:val="-4"/>
                <w:sz w:val="22"/>
                <w:szCs w:val="22"/>
              </w:rPr>
              <w:t xml:space="preserve"> </w:t>
            </w:r>
            <w:r w:rsidRPr="00581EA7">
              <w:rPr>
                <w:sz w:val="22"/>
                <w:szCs w:val="22"/>
              </w:rPr>
              <w:t>decreto</w:t>
            </w:r>
            <w:r w:rsidRPr="00581EA7">
              <w:rPr>
                <w:spacing w:val="-3"/>
                <w:sz w:val="22"/>
                <w:szCs w:val="22"/>
              </w:rPr>
              <w:t xml:space="preserve"> </w:t>
            </w:r>
            <w:r w:rsidRPr="00581EA7">
              <w:rPr>
                <w:sz w:val="22"/>
                <w:szCs w:val="22"/>
              </w:rPr>
              <w:t>legislativo</w:t>
            </w:r>
            <w:r w:rsidRPr="00581EA7">
              <w:rPr>
                <w:spacing w:val="-1"/>
                <w:sz w:val="22"/>
                <w:szCs w:val="22"/>
              </w:rPr>
              <w:t xml:space="preserve"> </w:t>
            </w:r>
            <w:r w:rsidRPr="00581EA7">
              <w:rPr>
                <w:sz w:val="22"/>
                <w:szCs w:val="22"/>
              </w:rPr>
              <w:t>8</w:t>
            </w:r>
            <w:r w:rsidRPr="00581EA7">
              <w:rPr>
                <w:spacing w:val="-3"/>
                <w:sz w:val="22"/>
                <w:szCs w:val="22"/>
              </w:rPr>
              <w:t xml:space="preserve"> </w:t>
            </w:r>
            <w:r w:rsidRPr="00581EA7">
              <w:rPr>
                <w:sz w:val="22"/>
                <w:szCs w:val="22"/>
              </w:rPr>
              <w:t>giugno</w:t>
            </w:r>
            <w:r w:rsidRPr="00581EA7">
              <w:rPr>
                <w:spacing w:val="-4"/>
                <w:sz w:val="22"/>
                <w:szCs w:val="22"/>
              </w:rPr>
              <w:t xml:space="preserve"> </w:t>
            </w:r>
            <w:r w:rsidRPr="00581EA7">
              <w:rPr>
                <w:sz w:val="22"/>
                <w:szCs w:val="22"/>
              </w:rPr>
              <w:t>2001,</w:t>
            </w:r>
            <w:r w:rsidRPr="00581EA7">
              <w:rPr>
                <w:spacing w:val="-3"/>
                <w:sz w:val="22"/>
                <w:szCs w:val="22"/>
              </w:rPr>
              <w:t xml:space="preserve"> </w:t>
            </w:r>
            <w:r w:rsidRPr="00581EA7">
              <w:rPr>
                <w:sz w:val="22"/>
                <w:szCs w:val="22"/>
              </w:rPr>
              <w:t>n.</w:t>
            </w:r>
            <w:r w:rsidRPr="00581EA7">
              <w:rPr>
                <w:spacing w:val="-3"/>
                <w:sz w:val="22"/>
                <w:szCs w:val="22"/>
              </w:rPr>
              <w:t xml:space="preserve"> </w:t>
            </w:r>
            <w:r w:rsidRPr="00581EA7">
              <w:rPr>
                <w:sz w:val="22"/>
                <w:szCs w:val="22"/>
              </w:rPr>
              <w:t>231;</w:t>
            </w:r>
          </w:p>
          <w:p w14:paraId="7DC569A0" w14:textId="77777777" w:rsidR="00581EA7" w:rsidRPr="00581EA7" w:rsidRDefault="00581EA7" w:rsidP="00581EA7">
            <w:pPr>
              <w:pStyle w:val="Corpotesto"/>
              <w:widowControl w:val="0"/>
              <w:numPr>
                <w:ilvl w:val="0"/>
                <w:numId w:val="5"/>
              </w:numPr>
              <w:autoSpaceDE w:val="0"/>
              <w:autoSpaceDN w:val="0"/>
              <w:spacing w:before="1" w:after="0"/>
              <w:ind w:left="313" w:hanging="170"/>
              <w:rPr>
                <w:sz w:val="22"/>
                <w:szCs w:val="22"/>
              </w:rPr>
            </w:pPr>
            <w:r w:rsidRPr="00581EA7">
              <w:rPr>
                <w:sz w:val="22"/>
                <w:szCs w:val="22"/>
              </w:rPr>
              <w:t>del</w:t>
            </w:r>
            <w:r w:rsidRPr="00581EA7">
              <w:rPr>
                <w:spacing w:val="-5"/>
                <w:sz w:val="22"/>
                <w:szCs w:val="22"/>
              </w:rPr>
              <w:t xml:space="preserve"> </w:t>
            </w:r>
            <w:r w:rsidRPr="00581EA7">
              <w:rPr>
                <w:sz w:val="22"/>
                <w:szCs w:val="22"/>
              </w:rPr>
              <w:t>titolare</w:t>
            </w:r>
            <w:r w:rsidRPr="00581EA7">
              <w:rPr>
                <w:spacing w:val="-4"/>
                <w:sz w:val="22"/>
                <w:szCs w:val="22"/>
              </w:rPr>
              <w:t xml:space="preserve"> </w:t>
            </w:r>
            <w:r w:rsidRPr="00581EA7">
              <w:rPr>
                <w:sz w:val="22"/>
                <w:szCs w:val="22"/>
              </w:rPr>
              <w:t>o</w:t>
            </w:r>
            <w:r w:rsidRPr="00581EA7">
              <w:rPr>
                <w:spacing w:val="-4"/>
                <w:sz w:val="22"/>
                <w:szCs w:val="22"/>
              </w:rPr>
              <w:t xml:space="preserve"> </w:t>
            </w:r>
            <w:r w:rsidRPr="00581EA7">
              <w:rPr>
                <w:sz w:val="22"/>
                <w:szCs w:val="22"/>
              </w:rPr>
              <w:t>del</w:t>
            </w:r>
            <w:r w:rsidRPr="00581EA7">
              <w:rPr>
                <w:spacing w:val="-4"/>
                <w:sz w:val="22"/>
                <w:szCs w:val="22"/>
              </w:rPr>
              <w:t xml:space="preserve"> </w:t>
            </w:r>
            <w:r w:rsidRPr="00581EA7">
              <w:rPr>
                <w:sz w:val="22"/>
                <w:szCs w:val="22"/>
              </w:rPr>
              <w:t>direttore</w:t>
            </w:r>
            <w:r w:rsidRPr="00581EA7">
              <w:rPr>
                <w:spacing w:val="-6"/>
                <w:sz w:val="22"/>
                <w:szCs w:val="22"/>
              </w:rPr>
              <w:t xml:space="preserve"> </w:t>
            </w:r>
            <w:r w:rsidRPr="00581EA7">
              <w:rPr>
                <w:sz w:val="22"/>
                <w:szCs w:val="22"/>
              </w:rPr>
              <w:t>tecnico,</w:t>
            </w:r>
            <w:r w:rsidRPr="00581EA7">
              <w:rPr>
                <w:spacing w:val="-3"/>
                <w:sz w:val="22"/>
                <w:szCs w:val="22"/>
              </w:rPr>
              <w:t xml:space="preserve"> </w:t>
            </w:r>
            <w:r w:rsidRPr="00581EA7">
              <w:rPr>
                <w:sz w:val="22"/>
                <w:szCs w:val="22"/>
              </w:rPr>
              <w:t>se</w:t>
            </w:r>
            <w:r w:rsidRPr="00581EA7">
              <w:rPr>
                <w:spacing w:val="-2"/>
                <w:sz w:val="22"/>
                <w:szCs w:val="22"/>
              </w:rPr>
              <w:t xml:space="preserve"> </w:t>
            </w:r>
            <w:r w:rsidRPr="00581EA7">
              <w:rPr>
                <w:sz w:val="22"/>
                <w:szCs w:val="22"/>
              </w:rPr>
              <w:t>si</w:t>
            </w:r>
            <w:r w:rsidRPr="00581EA7">
              <w:rPr>
                <w:spacing w:val="34"/>
                <w:sz w:val="22"/>
                <w:szCs w:val="22"/>
              </w:rPr>
              <w:t xml:space="preserve"> </w:t>
            </w:r>
            <w:r w:rsidRPr="00581EA7">
              <w:rPr>
                <w:sz w:val="22"/>
                <w:szCs w:val="22"/>
              </w:rPr>
              <w:t>tratta</w:t>
            </w:r>
            <w:r w:rsidRPr="00581EA7">
              <w:rPr>
                <w:spacing w:val="34"/>
                <w:sz w:val="22"/>
                <w:szCs w:val="22"/>
              </w:rPr>
              <w:t xml:space="preserve"> </w:t>
            </w:r>
            <w:r w:rsidRPr="00581EA7">
              <w:rPr>
                <w:sz w:val="22"/>
                <w:szCs w:val="22"/>
              </w:rPr>
              <w:t>di</w:t>
            </w:r>
            <w:r w:rsidRPr="00581EA7">
              <w:rPr>
                <w:spacing w:val="34"/>
                <w:sz w:val="22"/>
                <w:szCs w:val="22"/>
              </w:rPr>
              <w:t xml:space="preserve"> </w:t>
            </w:r>
            <w:r w:rsidRPr="00581EA7">
              <w:rPr>
                <w:sz w:val="22"/>
                <w:szCs w:val="22"/>
              </w:rPr>
              <w:t>impresa</w:t>
            </w:r>
            <w:r w:rsidRPr="00581EA7">
              <w:rPr>
                <w:spacing w:val="-3"/>
                <w:sz w:val="22"/>
                <w:szCs w:val="22"/>
              </w:rPr>
              <w:t xml:space="preserve"> </w:t>
            </w:r>
            <w:r w:rsidRPr="00581EA7">
              <w:rPr>
                <w:sz w:val="22"/>
                <w:szCs w:val="22"/>
              </w:rPr>
              <w:t>individuale;</w:t>
            </w:r>
          </w:p>
          <w:p w14:paraId="19721AAF" w14:textId="77777777" w:rsidR="00581EA7" w:rsidRPr="00581EA7" w:rsidRDefault="00581EA7" w:rsidP="00581EA7">
            <w:pPr>
              <w:pStyle w:val="Corpotesto"/>
              <w:widowControl w:val="0"/>
              <w:numPr>
                <w:ilvl w:val="0"/>
                <w:numId w:val="5"/>
              </w:numPr>
              <w:autoSpaceDE w:val="0"/>
              <w:autoSpaceDN w:val="0"/>
              <w:spacing w:before="1" w:after="0" w:line="183" w:lineRule="exact"/>
              <w:ind w:left="313" w:hanging="170"/>
              <w:rPr>
                <w:sz w:val="22"/>
                <w:szCs w:val="22"/>
              </w:rPr>
            </w:pPr>
            <w:r w:rsidRPr="00581EA7">
              <w:rPr>
                <w:sz w:val="22"/>
                <w:szCs w:val="22"/>
              </w:rPr>
              <w:t>di</w:t>
            </w:r>
            <w:r w:rsidRPr="00581EA7">
              <w:rPr>
                <w:spacing w:val="-4"/>
                <w:sz w:val="22"/>
                <w:szCs w:val="22"/>
              </w:rPr>
              <w:t xml:space="preserve"> </w:t>
            </w:r>
            <w:r w:rsidRPr="00581EA7">
              <w:rPr>
                <w:sz w:val="22"/>
                <w:szCs w:val="22"/>
              </w:rPr>
              <w:t>un socio</w:t>
            </w:r>
            <w:r w:rsidRPr="00581EA7">
              <w:rPr>
                <w:spacing w:val="-3"/>
                <w:sz w:val="22"/>
                <w:szCs w:val="22"/>
              </w:rPr>
              <w:t xml:space="preserve"> </w:t>
            </w:r>
            <w:r w:rsidRPr="00581EA7">
              <w:rPr>
                <w:sz w:val="22"/>
                <w:szCs w:val="22"/>
              </w:rPr>
              <w:t>amministratore</w:t>
            </w:r>
            <w:r w:rsidRPr="00581EA7">
              <w:rPr>
                <w:spacing w:val="-5"/>
                <w:sz w:val="22"/>
                <w:szCs w:val="22"/>
              </w:rPr>
              <w:t xml:space="preserve"> </w:t>
            </w:r>
            <w:r w:rsidRPr="00581EA7">
              <w:rPr>
                <w:sz w:val="22"/>
                <w:szCs w:val="22"/>
              </w:rPr>
              <w:t>o</w:t>
            </w:r>
            <w:r w:rsidRPr="00581EA7">
              <w:rPr>
                <w:spacing w:val="-2"/>
                <w:sz w:val="22"/>
                <w:szCs w:val="22"/>
              </w:rPr>
              <w:t xml:space="preserve"> </w:t>
            </w:r>
            <w:r w:rsidRPr="00581EA7">
              <w:rPr>
                <w:sz w:val="22"/>
                <w:szCs w:val="22"/>
              </w:rPr>
              <w:t>del</w:t>
            </w:r>
            <w:r w:rsidRPr="00581EA7">
              <w:rPr>
                <w:spacing w:val="-4"/>
                <w:sz w:val="22"/>
                <w:szCs w:val="22"/>
              </w:rPr>
              <w:t xml:space="preserve"> </w:t>
            </w:r>
            <w:r w:rsidRPr="00581EA7">
              <w:rPr>
                <w:sz w:val="22"/>
                <w:szCs w:val="22"/>
              </w:rPr>
              <w:t>direttore</w:t>
            </w:r>
            <w:r w:rsidRPr="00581EA7">
              <w:rPr>
                <w:spacing w:val="-4"/>
                <w:sz w:val="22"/>
                <w:szCs w:val="22"/>
              </w:rPr>
              <w:t xml:space="preserve"> </w:t>
            </w:r>
            <w:r w:rsidRPr="00581EA7">
              <w:rPr>
                <w:sz w:val="22"/>
                <w:szCs w:val="22"/>
              </w:rPr>
              <w:t>tecnico,</w:t>
            </w:r>
            <w:r w:rsidRPr="00581EA7">
              <w:rPr>
                <w:spacing w:val="-2"/>
                <w:sz w:val="22"/>
                <w:szCs w:val="22"/>
              </w:rPr>
              <w:t xml:space="preserve"> </w:t>
            </w:r>
            <w:r w:rsidRPr="00581EA7">
              <w:rPr>
                <w:sz w:val="22"/>
                <w:szCs w:val="22"/>
              </w:rPr>
              <w:t>se</w:t>
            </w:r>
            <w:r w:rsidRPr="00581EA7">
              <w:rPr>
                <w:spacing w:val="-1"/>
                <w:sz w:val="22"/>
                <w:szCs w:val="22"/>
              </w:rPr>
              <w:t xml:space="preserve"> </w:t>
            </w:r>
            <w:r w:rsidRPr="00581EA7">
              <w:rPr>
                <w:sz w:val="22"/>
                <w:szCs w:val="22"/>
              </w:rPr>
              <w:t>si</w:t>
            </w:r>
            <w:r w:rsidRPr="00581EA7">
              <w:rPr>
                <w:spacing w:val="-2"/>
                <w:sz w:val="22"/>
                <w:szCs w:val="22"/>
              </w:rPr>
              <w:t xml:space="preserve"> </w:t>
            </w:r>
            <w:r w:rsidRPr="00581EA7">
              <w:rPr>
                <w:sz w:val="22"/>
                <w:szCs w:val="22"/>
              </w:rPr>
              <w:t>tratta</w:t>
            </w:r>
            <w:r w:rsidRPr="00581EA7">
              <w:rPr>
                <w:spacing w:val="-4"/>
                <w:sz w:val="22"/>
                <w:szCs w:val="22"/>
              </w:rPr>
              <w:t xml:space="preserve"> </w:t>
            </w:r>
            <w:r w:rsidRPr="00581EA7">
              <w:rPr>
                <w:sz w:val="22"/>
                <w:szCs w:val="22"/>
              </w:rPr>
              <w:t>di</w:t>
            </w:r>
            <w:r w:rsidRPr="00581EA7">
              <w:rPr>
                <w:spacing w:val="-4"/>
                <w:sz w:val="22"/>
                <w:szCs w:val="22"/>
              </w:rPr>
              <w:t xml:space="preserve"> </w:t>
            </w:r>
            <w:proofErr w:type="spellStart"/>
            <w:r w:rsidRPr="00581EA7">
              <w:rPr>
                <w:sz w:val="22"/>
                <w:szCs w:val="22"/>
              </w:rPr>
              <w:t>societa'</w:t>
            </w:r>
            <w:proofErr w:type="spellEnd"/>
            <w:r w:rsidRPr="00581EA7">
              <w:rPr>
                <w:spacing w:val="-5"/>
                <w:sz w:val="22"/>
                <w:szCs w:val="22"/>
              </w:rPr>
              <w:t xml:space="preserve"> </w:t>
            </w:r>
            <w:r w:rsidRPr="00581EA7">
              <w:rPr>
                <w:sz w:val="22"/>
                <w:szCs w:val="22"/>
              </w:rPr>
              <w:t>in</w:t>
            </w:r>
            <w:r w:rsidRPr="00581EA7">
              <w:rPr>
                <w:spacing w:val="-3"/>
                <w:sz w:val="22"/>
                <w:szCs w:val="22"/>
              </w:rPr>
              <w:t xml:space="preserve"> </w:t>
            </w:r>
            <w:r w:rsidRPr="00581EA7">
              <w:rPr>
                <w:sz w:val="22"/>
                <w:szCs w:val="22"/>
              </w:rPr>
              <w:t>nome</w:t>
            </w:r>
            <w:r w:rsidRPr="00581EA7">
              <w:rPr>
                <w:spacing w:val="-5"/>
                <w:sz w:val="22"/>
                <w:szCs w:val="22"/>
              </w:rPr>
              <w:t xml:space="preserve"> </w:t>
            </w:r>
            <w:r w:rsidRPr="00581EA7">
              <w:rPr>
                <w:sz w:val="22"/>
                <w:szCs w:val="22"/>
              </w:rPr>
              <w:t>collettivo;</w:t>
            </w:r>
          </w:p>
          <w:p w14:paraId="49767348" w14:textId="77777777" w:rsidR="00581EA7" w:rsidRPr="00581EA7" w:rsidRDefault="00581EA7" w:rsidP="00581EA7">
            <w:pPr>
              <w:pStyle w:val="Corpotesto"/>
              <w:widowControl w:val="0"/>
              <w:numPr>
                <w:ilvl w:val="0"/>
                <w:numId w:val="5"/>
              </w:numPr>
              <w:autoSpaceDE w:val="0"/>
              <w:autoSpaceDN w:val="0"/>
              <w:spacing w:after="0" w:line="183" w:lineRule="exact"/>
              <w:ind w:left="313" w:hanging="170"/>
              <w:rPr>
                <w:sz w:val="22"/>
                <w:szCs w:val="22"/>
              </w:rPr>
            </w:pPr>
            <w:r w:rsidRPr="00581EA7">
              <w:rPr>
                <w:sz w:val="22"/>
                <w:szCs w:val="22"/>
              </w:rPr>
              <w:t>dei</w:t>
            </w:r>
            <w:r w:rsidRPr="00581EA7">
              <w:rPr>
                <w:spacing w:val="-1"/>
                <w:sz w:val="22"/>
                <w:szCs w:val="22"/>
              </w:rPr>
              <w:t xml:space="preserve"> </w:t>
            </w:r>
            <w:r w:rsidRPr="00581EA7">
              <w:rPr>
                <w:sz w:val="22"/>
                <w:szCs w:val="22"/>
              </w:rPr>
              <w:t>soci</w:t>
            </w:r>
            <w:r w:rsidRPr="00581EA7">
              <w:rPr>
                <w:spacing w:val="-4"/>
                <w:sz w:val="22"/>
                <w:szCs w:val="22"/>
              </w:rPr>
              <w:t xml:space="preserve"> </w:t>
            </w:r>
            <w:r w:rsidRPr="00581EA7">
              <w:rPr>
                <w:sz w:val="22"/>
                <w:szCs w:val="22"/>
              </w:rPr>
              <w:t>accomandatari</w:t>
            </w:r>
            <w:r w:rsidRPr="00581EA7">
              <w:rPr>
                <w:spacing w:val="-3"/>
                <w:sz w:val="22"/>
                <w:szCs w:val="22"/>
              </w:rPr>
              <w:t xml:space="preserve"> </w:t>
            </w:r>
            <w:r w:rsidRPr="00581EA7">
              <w:rPr>
                <w:sz w:val="22"/>
                <w:szCs w:val="22"/>
              </w:rPr>
              <w:t>o</w:t>
            </w:r>
            <w:r w:rsidRPr="00581EA7">
              <w:rPr>
                <w:spacing w:val="-4"/>
                <w:sz w:val="22"/>
                <w:szCs w:val="22"/>
              </w:rPr>
              <w:t xml:space="preserve"> </w:t>
            </w:r>
            <w:r w:rsidRPr="00581EA7">
              <w:rPr>
                <w:sz w:val="22"/>
                <w:szCs w:val="22"/>
              </w:rPr>
              <w:t>del</w:t>
            </w:r>
            <w:r w:rsidRPr="00581EA7">
              <w:rPr>
                <w:spacing w:val="-5"/>
                <w:sz w:val="22"/>
                <w:szCs w:val="22"/>
              </w:rPr>
              <w:t xml:space="preserve"> </w:t>
            </w:r>
            <w:r w:rsidRPr="00581EA7">
              <w:rPr>
                <w:sz w:val="22"/>
                <w:szCs w:val="22"/>
              </w:rPr>
              <w:t>direttore</w:t>
            </w:r>
            <w:r w:rsidRPr="00581EA7">
              <w:rPr>
                <w:spacing w:val="-3"/>
                <w:sz w:val="22"/>
                <w:szCs w:val="22"/>
              </w:rPr>
              <w:t xml:space="preserve"> </w:t>
            </w:r>
            <w:r w:rsidRPr="00581EA7">
              <w:rPr>
                <w:sz w:val="22"/>
                <w:szCs w:val="22"/>
              </w:rPr>
              <w:t>tecnico,</w:t>
            </w:r>
            <w:r w:rsidRPr="00581EA7">
              <w:rPr>
                <w:spacing w:val="-4"/>
                <w:sz w:val="22"/>
                <w:szCs w:val="22"/>
              </w:rPr>
              <w:t xml:space="preserve"> </w:t>
            </w:r>
            <w:r w:rsidRPr="00581EA7">
              <w:rPr>
                <w:sz w:val="22"/>
                <w:szCs w:val="22"/>
              </w:rPr>
              <w:t>se</w:t>
            </w:r>
            <w:r w:rsidRPr="00581EA7">
              <w:rPr>
                <w:spacing w:val="-2"/>
                <w:sz w:val="22"/>
                <w:szCs w:val="22"/>
              </w:rPr>
              <w:t xml:space="preserve"> </w:t>
            </w:r>
            <w:r w:rsidRPr="00581EA7">
              <w:rPr>
                <w:sz w:val="22"/>
                <w:szCs w:val="22"/>
              </w:rPr>
              <w:t>si</w:t>
            </w:r>
            <w:r w:rsidRPr="00581EA7">
              <w:rPr>
                <w:spacing w:val="-4"/>
                <w:sz w:val="22"/>
                <w:szCs w:val="22"/>
              </w:rPr>
              <w:t xml:space="preserve"> </w:t>
            </w:r>
            <w:r w:rsidRPr="00581EA7">
              <w:rPr>
                <w:sz w:val="22"/>
                <w:szCs w:val="22"/>
              </w:rPr>
              <w:t>tratta</w:t>
            </w:r>
            <w:r w:rsidRPr="00581EA7">
              <w:rPr>
                <w:spacing w:val="35"/>
                <w:sz w:val="22"/>
                <w:szCs w:val="22"/>
              </w:rPr>
              <w:t xml:space="preserve"> </w:t>
            </w:r>
            <w:r w:rsidRPr="00581EA7">
              <w:rPr>
                <w:sz w:val="22"/>
                <w:szCs w:val="22"/>
              </w:rPr>
              <w:t>di</w:t>
            </w:r>
            <w:r w:rsidRPr="00581EA7">
              <w:rPr>
                <w:spacing w:val="-1"/>
                <w:sz w:val="22"/>
                <w:szCs w:val="22"/>
              </w:rPr>
              <w:t xml:space="preserve"> </w:t>
            </w:r>
            <w:proofErr w:type="spellStart"/>
            <w:r w:rsidRPr="00581EA7">
              <w:rPr>
                <w:sz w:val="22"/>
                <w:szCs w:val="22"/>
              </w:rPr>
              <w:t>societa'</w:t>
            </w:r>
            <w:proofErr w:type="spellEnd"/>
            <w:r w:rsidRPr="00581EA7">
              <w:rPr>
                <w:spacing w:val="-4"/>
                <w:sz w:val="22"/>
                <w:szCs w:val="22"/>
              </w:rPr>
              <w:t xml:space="preserve"> </w:t>
            </w:r>
            <w:r w:rsidRPr="00581EA7">
              <w:rPr>
                <w:sz w:val="22"/>
                <w:szCs w:val="22"/>
              </w:rPr>
              <w:t>in</w:t>
            </w:r>
            <w:r w:rsidRPr="00581EA7">
              <w:rPr>
                <w:spacing w:val="-5"/>
                <w:sz w:val="22"/>
                <w:szCs w:val="22"/>
              </w:rPr>
              <w:t xml:space="preserve"> </w:t>
            </w:r>
            <w:r w:rsidRPr="00581EA7">
              <w:rPr>
                <w:sz w:val="22"/>
                <w:szCs w:val="22"/>
              </w:rPr>
              <w:t>accomandita</w:t>
            </w:r>
            <w:r w:rsidRPr="00581EA7">
              <w:rPr>
                <w:spacing w:val="1"/>
                <w:sz w:val="22"/>
                <w:szCs w:val="22"/>
              </w:rPr>
              <w:t xml:space="preserve"> </w:t>
            </w:r>
            <w:r w:rsidRPr="00581EA7">
              <w:rPr>
                <w:sz w:val="22"/>
                <w:szCs w:val="22"/>
              </w:rPr>
              <w:t>semplice;</w:t>
            </w:r>
          </w:p>
          <w:p w14:paraId="6031647A" w14:textId="77777777" w:rsidR="00581EA7" w:rsidRPr="00581EA7" w:rsidRDefault="00581EA7" w:rsidP="00581EA7">
            <w:pPr>
              <w:pStyle w:val="Corpotesto"/>
              <w:widowControl w:val="0"/>
              <w:numPr>
                <w:ilvl w:val="0"/>
                <w:numId w:val="5"/>
              </w:numPr>
              <w:autoSpaceDE w:val="0"/>
              <w:autoSpaceDN w:val="0"/>
              <w:spacing w:before="1" w:after="0"/>
              <w:ind w:left="313" w:hanging="170"/>
              <w:rPr>
                <w:sz w:val="22"/>
                <w:szCs w:val="22"/>
              </w:rPr>
            </w:pPr>
            <w:r w:rsidRPr="00581EA7">
              <w:rPr>
                <w:sz w:val="22"/>
                <w:szCs w:val="22"/>
              </w:rPr>
              <w:t>dei</w:t>
            </w:r>
            <w:r w:rsidRPr="00581EA7">
              <w:rPr>
                <w:spacing w:val="-5"/>
                <w:sz w:val="22"/>
                <w:szCs w:val="22"/>
              </w:rPr>
              <w:t xml:space="preserve"> </w:t>
            </w:r>
            <w:r w:rsidRPr="00581EA7">
              <w:rPr>
                <w:sz w:val="22"/>
                <w:szCs w:val="22"/>
              </w:rPr>
              <w:t>membri</w:t>
            </w:r>
            <w:r w:rsidRPr="00581EA7">
              <w:rPr>
                <w:spacing w:val="26"/>
                <w:sz w:val="22"/>
                <w:szCs w:val="22"/>
              </w:rPr>
              <w:t xml:space="preserve"> </w:t>
            </w:r>
            <w:r w:rsidRPr="00581EA7">
              <w:rPr>
                <w:sz w:val="22"/>
                <w:szCs w:val="22"/>
              </w:rPr>
              <w:t>del</w:t>
            </w:r>
            <w:r w:rsidRPr="00581EA7">
              <w:rPr>
                <w:spacing w:val="26"/>
                <w:sz w:val="22"/>
                <w:szCs w:val="22"/>
              </w:rPr>
              <w:t xml:space="preserve"> </w:t>
            </w:r>
            <w:proofErr w:type="gramStart"/>
            <w:r w:rsidRPr="00581EA7">
              <w:rPr>
                <w:sz w:val="22"/>
                <w:szCs w:val="22"/>
              </w:rPr>
              <w:t>consiglio</w:t>
            </w:r>
            <w:r w:rsidRPr="00581EA7">
              <w:rPr>
                <w:spacing w:val="26"/>
                <w:sz w:val="22"/>
                <w:szCs w:val="22"/>
              </w:rPr>
              <w:t xml:space="preserve"> </w:t>
            </w:r>
            <w:r w:rsidRPr="00581EA7">
              <w:rPr>
                <w:sz w:val="22"/>
                <w:szCs w:val="22"/>
              </w:rPr>
              <w:t>di</w:t>
            </w:r>
            <w:r w:rsidRPr="00581EA7">
              <w:rPr>
                <w:spacing w:val="26"/>
                <w:sz w:val="22"/>
                <w:szCs w:val="22"/>
              </w:rPr>
              <w:t xml:space="preserve"> </w:t>
            </w:r>
            <w:r w:rsidRPr="00581EA7">
              <w:rPr>
                <w:sz w:val="22"/>
                <w:szCs w:val="22"/>
              </w:rPr>
              <w:t>amministrazione</w:t>
            </w:r>
            <w:proofErr w:type="gramEnd"/>
            <w:r w:rsidRPr="00581EA7">
              <w:rPr>
                <w:spacing w:val="26"/>
                <w:sz w:val="22"/>
                <w:szCs w:val="22"/>
              </w:rPr>
              <w:t xml:space="preserve"> </w:t>
            </w:r>
            <w:r w:rsidRPr="00581EA7">
              <w:rPr>
                <w:sz w:val="22"/>
                <w:szCs w:val="22"/>
              </w:rPr>
              <w:t>cui</w:t>
            </w:r>
            <w:r w:rsidRPr="00581EA7">
              <w:rPr>
                <w:spacing w:val="29"/>
                <w:sz w:val="22"/>
                <w:szCs w:val="22"/>
              </w:rPr>
              <w:t xml:space="preserve"> </w:t>
            </w:r>
            <w:r w:rsidRPr="00581EA7">
              <w:rPr>
                <w:sz w:val="22"/>
                <w:szCs w:val="22"/>
              </w:rPr>
              <w:t>sia</w:t>
            </w:r>
            <w:r w:rsidRPr="00581EA7">
              <w:rPr>
                <w:spacing w:val="29"/>
                <w:sz w:val="22"/>
                <w:szCs w:val="22"/>
              </w:rPr>
              <w:t xml:space="preserve"> </w:t>
            </w:r>
            <w:r w:rsidRPr="00581EA7">
              <w:rPr>
                <w:sz w:val="22"/>
                <w:szCs w:val="22"/>
              </w:rPr>
              <w:t>stata</w:t>
            </w:r>
            <w:r w:rsidRPr="00581EA7">
              <w:rPr>
                <w:spacing w:val="-7"/>
                <w:sz w:val="22"/>
                <w:szCs w:val="22"/>
              </w:rPr>
              <w:t xml:space="preserve"> </w:t>
            </w:r>
            <w:r w:rsidRPr="00581EA7">
              <w:rPr>
                <w:sz w:val="22"/>
                <w:szCs w:val="22"/>
              </w:rPr>
              <w:t>conferita</w:t>
            </w:r>
            <w:r w:rsidRPr="00581EA7">
              <w:rPr>
                <w:spacing w:val="-6"/>
                <w:sz w:val="22"/>
                <w:szCs w:val="22"/>
              </w:rPr>
              <w:t xml:space="preserve"> </w:t>
            </w:r>
            <w:r w:rsidRPr="00581EA7">
              <w:rPr>
                <w:sz w:val="22"/>
                <w:szCs w:val="22"/>
              </w:rPr>
              <w:t>la</w:t>
            </w:r>
            <w:r w:rsidRPr="00581EA7">
              <w:rPr>
                <w:spacing w:val="-7"/>
                <w:sz w:val="22"/>
                <w:szCs w:val="22"/>
              </w:rPr>
              <w:t xml:space="preserve"> </w:t>
            </w:r>
            <w:r w:rsidRPr="00581EA7">
              <w:rPr>
                <w:sz w:val="22"/>
                <w:szCs w:val="22"/>
              </w:rPr>
              <w:t>legale</w:t>
            </w:r>
            <w:r w:rsidRPr="00581EA7">
              <w:rPr>
                <w:spacing w:val="-7"/>
                <w:sz w:val="22"/>
                <w:szCs w:val="22"/>
              </w:rPr>
              <w:t xml:space="preserve"> </w:t>
            </w:r>
            <w:r w:rsidRPr="00581EA7">
              <w:rPr>
                <w:sz w:val="22"/>
                <w:szCs w:val="22"/>
              </w:rPr>
              <w:t>rappresentanza,</w:t>
            </w:r>
            <w:r w:rsidRPr="00581EA7">
              <w:rPr>
                <w:spacing w:val="-5"/>
                <w:sz w:val="22"/>
                <w:szCs w:val="22"/>
              </w:rPr>
              <w:t xml:space="preserve"> </w:t>
            </w:r>
            <w:r w:rsidRPr="00581EA7">
              <w:rPr>
                <w:sz w:val="22"/>
                <w:szCs w:val="22"/>
              </w:rPr>
              <w:t>ivi</w:t>
            </w:r>
            <w:r w:rsidRPr="00581EA7">
              <w:rPr>
                <w:spacing w:val="-9"/>
                <w:sz w:val="22"/>
                <w:szCs w:val="22"/>
              </w:rPr>
              <w:t xml:space="preserve"> </w:t>
            </w:r>
            <w:r w:rsidRPr="00581EA7">
              <w:rPr>
                <w:sz w:val="22"/>
                <w:szCs w:val="22"/>
              </w:rPr>
              <w:t>compresi</w:t>
            </w:r>
            <w:r w:rsidRPr="00581EA7">
              <w:rPr>
                <w:spacing w:val="-6"/>
                <w:sz w:val="22"/>
                <w:szCs w:val="22"/>
              </w:rPr>
              <w:t xml:space="preserve"> </w:t>
            </w:r>
            <w:r w:rsidRPr="00581EA7">
              <w:rPr>
                <w:sz w:val="22"/>
                <w:szCs w:val="22"/>
              </w:rPr>
              <w:t>gli</w:t>
            </w:r>
            <w:r w:rsidRPr="00581EA7">
              <w:rPr>
                <w:spacing w:val="27"/>
                <w:sz w:val="22"/>
                <w:szCs w:val="22"/>
              </w:rPr>
              <w:t xml:space="preserve"> </w:t>
            </w:r>
            <w:r w:rsidRPr="00581EA7">
              <w:rPr>
                <w:sz w:val="22"/>
                <w:szCs w:val="22"/>
              </w:rPr>
              <w:t>institori</w:t>
            </w:r>
            <w:r w:rsidRPr="00581EA7">
              <w:rPr>
                <w:spacing w:val="28"/>
                <w:sz w:val="22"/>
                <w:szCs w:val="22"/>
              </w:rPr>
              <w:t xml:space="preserve"> </w:t>
            </w:r>
            <w:r w:rsidRPr="00581EA7">
              <w:rPr>
                <w:sz w:val="22"/>
                <w:szCs w:val="22"/>
              </w:rPr>
              <w:t>e</w:t>
            </w:r>
            <w:r w:rsidRPr="00581EA7">
              <w:rPr>
                <w:spacing w:val="27"/>
                <w:sz w:val="22"/>
                <w:szCs w:val="22"/>
              </w:rPr>
              <w:t xml:space="preserve"> </w:t>
            </w:r>
            <w:r w:rsidRPr="00581EA7">
              <w:rPr>
                <w:sz w:val="22"/>
                <w:szCs w:val="22"/>
              </w:rPr>
              <w:t>i</w:t>
            </w:r>
            <w:r w:rsidRPr="00581EA7">
              <w:rPr>
                <w:spacing w:val="-7"/>
                <w:sz w:val="22"/>
                <w:szCs w:val="22"/>
              </w:rPr>
              <w:t xml:space="preserve"> </w:t>
            </w:r>
            <w:r w:rsidRPr="00581EA7">
              <w:rPr>
                <w:sz w:val="22"/>
                <w:szCs w:val="22"/>
              </w:rPr>
              <w:t>procuratori</w:t>
            </w:r>
            <w:r w:rsidRPr="00581EA7">
              <w:rPr>
                <w:spacing w:val="-8"/>
                <w:sz w:val="22"/>
                <w:szCs w:val="22"/>
              </w:rPr>
              <w:t xml:space="preserve"> </w:t>
            </w:r>
            <w:r w:rsidRPr="00581EA7">
              <w:rPr>
                <w:sz w:val="22"/>
                <w:szCs w:val="22"/>
              </w:rPr>
              <w:t>generali;</w:t>
            </w:r>
          </w:p>
          <w:p w14:paraId="61E8758F" w14:textId="77777777" w:rsidR="00581EA7" w:rsidRPr="00581EA7" w:rsidRDefault="00581EA7" w:rsidP="00581EA7">
            <w:pPr>
              <w:pStyle w:val="Corpotesto"/>
              <w:widowControl w:val="0"/>
              <w:numPr>
                <w:ilvl w:val="0"/>
                <w:numId w:val="5"/>
              </w:numPr>
              <w:autoSpaceDE w:val="0"/>
              <w:autoSpaceDN w:val="0"/>
              <w:spacing w:after="0"/>
              <w:ind w:left="313" w:right="106" w:hanging="170"/>
              <w:rPr>
                <w:sz w:val="22"/>
                <w:szCs w:val="22"/>
              </w:rPr>
            </w:pPr>
            <w:r w:rsidRPr="00581EA7">
              <w:rPr>
                <w:sz w:val="22"/>
                <w:szCs w:val="22"/>
              </w:rPr>
              <w:t>dei</w:t>
            </w:r>
            <w:r w:rsidRPr="00581EA7">
              <w:rPr>
                <w:spacing w:val="8"/>
                <w:sz w:val="22"/>
                <w:szCs w:val="22"/>
              </w:rPr>
              <w:t xml:space="preserve"> </w:t>
            </w:r>
            <w:r w:rsidRPr="00581EA7">
              <w:rPr>
                <w:sz w:val="22"/>
                <w:szCs w:val="22"/>
              </w:rPr>
              <w:t>componenti</w:t>
            </w:r>
            <w:r w:rsidRPr="00581EA7">
              <w:rPr>
                <w:spacing w:val="19"/>
                <w:sz w:val="22"/>
                <w:szCs w:val="22"/>
              </w:rPr>
              <w:t xml:space="preserve"> </w:t>
            </w:r>
            <w:r w:rsidRPr="00581EA7">
              <w:rPr>
                <w:sz w:val="22"/>
                <w:szCs w:val="22"/>
              </w:rPr>
              <w:t>degli</w:t>
            </w:r>
            <w:r w:rsidRPr="00581EA7">
              <w:rPr>
                <w:spacing w:val="18"/>
                <w:sz w:val="22"/>
                <w:szCs w:val="22"/>
              </w:rPr>
              <w:t xml:space="preserve"> </w:t>
            </w:r>
            <w:r w:rsidRPr="00581EA7">
              <w:rPr>
                <w:sz w:val="22"/>
                <w:szCs w:val="22"/>
              </w:rPr>
              <w:t>organi</w:t>
            </w:r>
            <w:r w:rsidRPr="00581EA7">
              <w:rPr>
                <w:spacing w:val="18"/>
                <w:sz w:val="22"/>
                <w:szCs w:val="22"/>
              </w:rPr>
              <w:t xml:space="preserve"> </w:t>
            </w:r>
            <w:r w:rsidRPr="00581EA7">
              <w:rPr>
                <w:sz w:val="22"/>
                <w:szCs w:val="22"/>
              </w:rPr>
              <w:t>con</w:t>
            </w:r>
            <w:r w:rsidRPr="00581EA7">
              <w:rPr>
                <w:spacing w:val="19"/>
                <w:sz w:val="22"/>
                <w:szCs w:val="22"/>
              </w:rPr>
              <w:t xml:space="preserve"> </w:t>
            </w:r>
            <w:r w:rsidRPr="00581EA7">
              <w:rPr>
                <w:sz w:val="22"/>
                <w:szCs w:val="22"/>
              </w:rPr>
              <w:t>poteri</w:t>
            </w:r>
            <w:r w:rsidRPr="00581EA7">
              <w:rPr>
                <w:spacing w:val="18"/>
                <w:sz w:val="22"/>
                <w:szCs w:val="22"/>
              </w:rPr>
              <w:t xml:space="preserve"> </w:t>
            </w:r>
            <w:r w:rsidRPr="00581EA7">
              <w:rPr>
                <w:sz w:val="22"/>
                <w:szCs w:val="22"/>
              </w:rPr>
              <w:t>di</w:t>
            </w:r>
            <w:r w:rsidRPr="00581EA7">
              <w:rPr>
                <w:spacing w:val="17"/>
                <w:sz w:val="22"/>
                <w:szCs w:val="22"/>
              </w:rPr>
              <w:t xml:space="preserve"> </w:t>
            </w:r>
            <w:r w:rsidRPr="00581EA7">
              <w:rPr>
                <w:sz w:val="22"/>
                <w:szCs w:val="22"/>
              </w:rPr>
              <w:t>direzione</w:t>
            </w:r>
            <w:r w:rsidRPr="00581EA7">
              <w:rPr>
                <w:spacing w:val="19"/>
                <w:sz w:val="22"/>
                <w:szCs w:val="22"/>
              </w:rPr>
              <w:t xml:space="preserve"> </w:t>
            </w:r>
            <w:r w:rsidRPr="00581EA7">
              <w:rPr>
                <w:sz w:val="22"/>
                <w:szCs w:val="22"/>
              </w:rPr>
              <w:t>o</w:t>
            </w:r>
            <w:r w:rsidRPr="00581EA7">
              <w:rPr>
                <w:spacing w:val="18"/>
                <w:sz w:val="22"/>
                <w:szCs w:val="22"/>
              </w:rPr>
              <w:t xml:space="preserve"> </w:t>
            </w:r>
            <w:r w:rsidRPr="00581EA7">
              <w:rPr>
                <w:sz w:val="22"/>
                <w:szCs w:val="22"/>
              </w:rPr>
              <w:t>di</w:t>
            </w:r>
            <w:r w:rsidRPr="00581EA7">
              <w:rPr>
                <w:spacing w:val="9"/>
                <w:sz w:val="22"/>
                <w:szCs w:val="22"/>
              </w:rPr>
              <w:t xml:space="preserve"> </w:t>
            </w:r>
            <w:r w:rsidRPr="00581EA7">
              <w:rPr>
                <w:sz w:val="22"/>
                <w:szCs w:val="22"/>
              </w:rPr>
              <w:t>vigilanza</w:t>
            </w:r>
            <w:r w:rsidRPr="00581EA7">
              <w:rPr>
                <w:spacing w:val="9"/>
                <w:sz w:val="22"/>
                <w:szCs w:val="22"/>
              </w:rPr>
              <w:t xml:space="preserve"> </w:t>
            </w:r>
            <w:r w:rsidRPr="00581EA7">
              <w:rPr>
                <w:sz w:val="22"/>
                <w:szCs w:val="22"/>
              </w:rPr>
              <w:t>o</w:t>
            </w:r>
            <w:r w:rsidRPr="00581EA7">
              <w:rPr>
                <w:spacing w:val="10"/>
                <w:sz w:val="22"/>
                <w:szCs w:val="22"/>
              </w:rPr>
              <w:t xml:space="preserve"> </w:t>
            </w:r>
            <w:r w:rsidRPr="00581EA7">
              <w:rPr>
                <w:sz w:val="22"/>
                <w:szCs w:val="22"/>
              </w:rPr>
              <w:t>dei</w:t>
            </w:r>
            <w:r w:rsidRPr="00581EA7">
              <w:rPr>
                <w:spacing w:val="8"/>
                <w:sz w:val="22"/>
                <w:szCs w:val="22"/>
              </w:rPr>
              <w:t xml:space="preserve"> </w:t>
            </w:r>
            <w:r w:rsidRPr="00581EA7">
              <w:rPr>
                <w:sz w:val="22"/>
                <w:szCs w:val="22"/>
              </w:rPr>
              <w:t>soggetti</w:t>
            </w:r>
            <w:r w:rsidRPr="00581EA7">
              <w:rPr>
                <w:spacing w:val="21"/>
                <w:sz w:val="22"/>
                <w:szCs w:val="22"/>
              </w:rPr>
              <w:t xml:space="preserve"> </w:t>
            </w:r>
            <w:r w:rsidRPr="00581EA7">
              <w:rPr>
                <w:sz w:val="22"/>
                <w:szCs w:val="22"/>
              </w:rPr>
              <w:t>muniti</w:t>
            </w:r>
            <w:r w:rsidRPr="00581EA7">
              <w:rPr>
                <w:spacing w:val="18"/>
                <w:sz w:val="22"/>
                <w:szCs w:val="22"/>
              </w:rPr>
              <w:t xml:space="preserve"> </w:t>
            </w:r>
            <w:r w:rsidRPr="00581EA7">
              <w:rPr>
                <w:sz w:val="22"/>
                <w:szCs w:val="22"/>
              </w:rPr>
              <w:t>di</w:t>
            </w:r>
            <w:r w:rsidRPr="00581EA7">
              <w:rPr>
                <w:spacing w:val="18"/>
                <w:sz w:val="22"/>
                <w:szCs w:val="22"/>
              </w:rPr>
              <w:t xml:space="preserve"> </w:t>
            </w:r>
            <w:r w:rsidRPr="00581EA7">
              <w:rPr>
                <w:sz w:val="22"/>
                <w:szCs w:val="22"/>
              </w:rPr>
              <w:t>poteri</w:t>
            </w:r>
            <w:r w:rsidRPr="00581EA7">
              <w:rPr>
                <w:spacing w:val="18"/>
                <w:sz w:val="22"/>
                <w:szCs w:val="22"/>
              </w:rPr>
              <w:t xml:space="preserve"> </w:t>
            </w:r>
            <w:r w:rsidRPr="00581EA7">
              <w:rPr>
                <w:sz w:val="22"/>
                <w:szCs w:val="22"/>
              </w:rPr>
              <w:t>di</w:t>
            </w:r>
            <w:r w:rsidRPr="00581EA7">
              <w:rPr>
                <w:spacing w:val="21"/>
                <w:sz w:val="22"/>
                <w:szCs w:val="22"/>
              </w:rPr>
              <w:t xml:space="preserve"> </w:t>
            </w:r>
            <w:r w:rsidRPr="00581EA7">
              <w:rPr>
                <w:sz w:val="22"/>
                <w:szCs w:val="22"/>
              </w:rPr>
              <w:t>rappresentanza,</w:t>
            </w:r>
            <w:r w:rsidRPr="00581EA7">
              <w:rPr>
                <w:spacing w:val="18"/>
                <w:sz w:val="22"/>
                <w:szCs w:val="22"/>
              </w:rPr>
              <w:t xml:space="preserve"> </w:t>
            </w:r>
            <w:r w:rsidRPr="00581EA7">
              <w:rPr>
                <w:sz w:val="22"/>
                <w:szCs w:val="22"/>
              </w:rPr>
              <w:t>di</w:t>
            </w:r>
            <w:r w:rsidRPr="00581EA7">
              <w:rPr>
                <w:spacing w:val="6"/>
                <w:sz w:val="22"/>
                <w:szCs w:val="22"/>
              </w:rPr>
              <w:t xml:space="preserve"> </w:t>
            </w:r>
            <w:r w:rsidRPr="00581EA7">
              <w:rPr>
                <w:sz w:val="22"/>
                <w:szCs w:val="22"/>
              </w:rPr>
              <w:t>direzione</w:t>
            </w:r>
            <w:r w:rsidRPr="00581EA7">
              <w:rPr>
                <w:spacing w:val="9"/>
                <w:sz w:val="22"/>
                <w:szCs w:val="22"/>
              </w:rPr>
              <w:t xml:space="preserve"> </w:t>
            </w:r>
            <w:r w:rsidRPr="00581EA7">
              <w:rPr>
                <w:sz w:val="22"/>
                <w:szCs w:val="22"/>
              </w:rPr>
              <w:t>o</w:t>
            </w:r>
            <w:r w:rsidRPr="00581EA7">
              <w:rPr>
                <w:spacing w:val="9"/>
                <w:sz w:val="22"/>
                <w:szCs w:val="22"/>
              </w:rPr>
              <w:t xml:space="preserve"> </w:t>
            </w:r>
            <w:r w:rsidRPr="00581EA7">
              <w:rPr>
                <w:sz w:val="22"/>
                <w:szCs w:val="22"/>
              </w:rPr>
              <w:t>di</w:t>
            </w:r>
            <w:r w:rsidRPr="00581EA7">
              <w:rPr>
                <w:spacing w:val="1"/>
                <w:sz w:val="22"/>
                <w:szCs w:val="22"/>
              </w:rPr>
              <w:t xml:space="preserve"> </w:t>
            </w:r>
            <w:r w:rsidRPr="00581EA7">
              <w:rPr>
                <w:sz w:val="22"/>
                <w:szCs w:val="22"/>
              </w:rPr>
              <w:t>controllo;</w:t>
            </w:r>
          </w:p>
          <w:p w14:paraId="2DF2D59A" w14:textId="77777777" w:rsidR="00581EA7" w:rsidRPr="00581EA7" w:rsidRDefault="00581EA7" w:rsidP="00581EA7">
            <w:pPr>
              <w:pStyle w:val="Corpotesto"/>
              <w:widowControl w:val="0"/>
              <w:numPr>
                <w:ilvl w:val="0"/>
                <w:numId w:val="5"/>
              </w:numPr>
              <w:autoSpaceDE w:val="0"/>
              <w:autoSpaceDN w:val="0"/>
              <w:spacing w:after="0" w:line="183" w:lineRule="exact"/>
              <w:ind w:left="313" w:hanging="170"/>
              <w:rPr>
                <w:sz w:val="22"/>
                <w:szCs w:val="22"/>
              </w:rPr>
            </w:pPr>
            <w:r w:rsidRPr="00581EA7">
              <w:rPr>
                <w:sz w:val="22"/>
                <w:szCs w:val="22"/>
              </w:rPr>
              <w:t>del</w:t>
            </w:r>
            <w:r w:rsidRPr="00581EA7">
              <w:rPr>
                <w:spacing w:val="-5"/>
                <w:sz w:val="22"/>
                <w:szCs w:val="22"/>
              </w:rPr>
              <w:t xml:space="preserve"> </w:t>
            </w:r>
            <w:r w:rsidRPr="00581EA7">
              <w:rPr>
                <w:sz w:val="22"/>
                <w:szCs w:val="22"/>
              </w:rPr>
              <w:t>direttore</w:t>
            </w:r>
            <w:r w:rsidRPr="00581EA7">
              <w:rPr>
                <w:spacing w:val="-6"/>
                <w:sz w:val="22"/>
                <w:szCs w:val="22"/>
              </w:rPr>
              <w:t xml:space="preserve"> </w:t>
            </w:r>
            <w:r w:rsidRPr="00581EA7">
              <w:rPr>
                <w:sz w:val="22"/>
                <w:szCs w:val="22"/>
              </w:rPr>
              <w:t>tecnico</w:t>
            </w:r>
            <w:r w:rsidRPr="00581EA7">
              <w:rPr>
                <w:spacing w:val="-5"/>
                <w:sz w:val="22"/>
                <w:szCs w:val="22"/>
              </w:rPr>
              <w:t xml:space="preserve"> </w:t>
            </w:r>
            <w:r w:rsidRPr="00581EA7">
              <w:rPr>
                <w:sz w:val="22"/>
                <w:szCs w:val="22"/>
              </w:rPr>
              <w:t>o</w:t>
            </w:r>
            <w:r w:rsidRPr="00581EA7">
              <w:rPr>
                <w:spacing w:val="-3"/>
                <w:sz w:val="22"/>
                <w:szCs w:val="22"/>
              </w:rPr>
              <w:t xml:space="preserve"> </w:t>
            </w:r>
            <w:r w:rsidRPr="00581EA7">
              <w:rPr>
                <w:sz w:val="22"/>
                <w:szCs w:val="22"/>
              </w:rPr>
              <w:t>del</w:t>
            </w:r>
            <w:r w:rsidRPr="00581EA7">
              <w:rPr>
                <w:spacing w:val="-2"/>
                <w:sz w:val="22"/>
                <w:szCs w:val="22"/>
              </w:rPr>
              <w:t xml:space="preserve"> </w:t>
            </w:r>
            <w:r w:rsidRPr="00581EA7">
              <w:rPr>
                <w:sz w:val="22"/>
                <w:szCs w:val="22"/>
              </w:rPr>
              <w:t>socio</w:t>
            </w:r>
            <w:r w:rsidRPr="00581EA7">
              <w:rPr>
                <w:spacing w:val="-4"/>
                <w:sz w:val="22"/>
                <w:szCs w:val="22"/>
              </w:rPr>
              <w:t xml:space="preserve"> </w:t>
            </w:r>
            <w:r w:rsidRPr="00581EA7">
              <w:rPr>
                <w:sz w:val="22"/>
                <w:szCs w:val="22"/>
              </w:rPr>
              <w:t>unico;</w:t>
            </w:r>
          </w:p>
          <w:p w14:paraId="57F948F0" w14:textId="77777777" w:rsidR="00581EA7" w:rsidRPr="00581EA7" w:rsidRDefault="00581EA7" w:rsidP="00581EA7">
            <w:pPr>
              <w:pStyle w:val="Corpotesto"/>
              <w:widowControl w:val="0"/>
              <w:numPr>
                <w:ilvl w:val="0"/>
                <w:numId w:val="5"/>
              </w:numPr>
              <w:autoSpaceDE w:val="0"/>
              <w:autoSpaceDN w:val="0"/>
              <w:spacing w:before="1" w:after="0" w:line="183" w:lineRule="exact"/>
              <w:ind w:left="313" w:hanging="170"/>
              <w:rPr>
                <w:sz w:val="22"/>
                <w:szCs w:val="22"/>
              </w:rPr>
            </w:pPr>
            <w:r w:rsidRPr="00581EA7">
              <w:rPr>
                <w:sz w:val="22"/>
                <w:szCs w:val="22"/>
              </w:rPr>
              <w:t>dell'amministratore</w:t>
            </w:r>
            <w:r w:rsidRPr="00581EA7">
              <w:rPr>
                <w:spacing w:val="-4"/>
                <w:sz w:val="22"/>
                <w:szCs w:val="22"/>
              </w:rPr>
              <w:t xml:space="preserve"> </w:t>
            </w:r>
            <w:r w:rsidRPr="00581EA7">
              <w:rPr>
                <w:sz w:val="22"/>
                <w:szCs w:val="22"/>
              </w:rPr>
              <w:t>di</w:t>
            </w:r>
            <w:r w:rsidRPr="00581EA7">
              <w:rPr>
                <w:spacing w:val="-5"/>
                <w:sz w:val="22"/>
                <w:szCs w:val="22"/>
              </w:rPr>
              <w:t xml:space="preserve"> </w:t>
            </w:r>
            <w:r w:rsidRPr="00581EA7">
              <w:rPr>
                <w:sz w:val="22"/>
                <w:szCs w:val="22"/>
              </w:rPr>
              <w:t>fatto</w:t>
            </w:r>
            <w:r w:rsidRPr="00581EA7">
              <w:rPr>
                <w:spacing w:val="-3"/>
                <w:sz w:val="22"/>
                <w:szCs w:val="22"/>
              </w:rPr>
              <w:t xml:space="preserve"> </w:t>
            </w:r>
            <w:r w:rsidRPr="00581EA7">
              <w:rPr>
                <w:sz w:val="22"/>
                <w:szCs w:val="22"/>
              </w:rPr>
              <w:t>nelle</w:t>
            </w:r>
            <w:r w:rsidRPr="00581EA7">
              <w:rPr>
                <w:spacing w:val="-4"/>
                <w:sz w:val="22"/>
                <w:szCs w:val="22"/>
              </w:rPr>
              <w:t xml:space="preserve"> </w:t>
            </w:r>
            <w:r w:rsidRPr="00581EA7">
              <w:rPr>
                <w:sz w:val="22"/>
                <w:szCs w:val="22"/>
              </w:rPr>
              <w:t>ipotesi</w:t>
            </w:r>
            <w:r w:rsidRPr="00581EA7">
              <w:rPr>
                <w:spacing w:val="-5"/>
                <w:sz w:val="22"/>
                <w:szCs w:val="22"/>
              </w:rPr>
              <w:t xml:space="preserve"> </w:t>
            </w:r>
            <w:r w:rsidRPr="00581EA7">
              <w:rPr>
                <w:sz w:val="22"/>
                <w:szCs w:val="22"/>
              </w:rPr>
              <w:t>di</w:t>
            </w:r>
            <w:r w:rsidRPr="00581EA7">
              <w:rPr>
                <w:spacing w:val="-5"/>
                <w:sz w:val="22"/>
                <w:szCs w:val="22"/>
              </w:rPr>
              <w:t xml:space="preserve"> </w:t>
            </w:r>
            <w:r w:rsidRPr="00581EA7">
              <w:rPr>
                <w:sz w:val="22"/>
                <w:szCs w:val="22"/>
              </w:rPr>
              <w:t>cui</w:t>
            </w:r>
            <w:r w:rsidRPr="00581EA7">
              <w:rPr>
                <w:spacing w:val="34"/>
                <w:sz w:val="22"/>
                <w:szCs w:val="22"/>
              </w:rPr>
              <w:t xml:space="preserve"> </w:t>
            </w:r>
            <w:r w:rsidRPr="00581EA7">
              <w:rPr>
                <w:sz w:val="22"/>
                <w:szCs w:val="22"/>
              </w:rPr>
              <w:t>alle</w:t>
            </w:r>
            <w:r w:rsidRPr="00581EA7">
              <w:rPr>
                <w:spacing w:val="33"/>
                <w:sz w:val="22"/>
                <w:szCs w:val="22"/>
              </w:rPr>
              <w:t xml:space="preserve"> </w:t>
            </w:r>
            <w:r w:rsidRPr="00581EA7">
              <w:rPr>
                <w:sz w:val="22"/>
                <w:szCs w:val="22"/>
              </w:rPr>
              <w:t>lettere</w:t>
            </w:r>
            <w:r w:rsidRPr="00581EA7">
              <w:rPr>
                <w:spacing w:val="-5"/>
                <w:sz w:val="22"/>
                <w:szCs w:val="22"/>
              </w:rPr>
              <w:t xml:space="preserve"> </w:t>
            </w:r>
            <w:r w:rsidRPr="00581EA7">
              <w:rPr>
                <w:sz w:val="22"/>
                <w:szCs w:val="22"/>
              </w:rPr>
              <w:t>precedenti.</w:t>
            </w:r>
          </w:p>
          <w:p w14:paraId="117010C8" w14:textId="77777777" w:rsidR="00581EA7" w:rsidRPr="00581EA7" w:rsidRDefault="00581EA7" w:rsidP="00581EA7">
            <w:pPr>
              <w:spacing w:line="275" w:lineRule="exact"/>
              <w:ind w:left="108"/>
              <w:rPr>
                <w:sz w:val="22"/>
                <w:szCs w:val="22"/>
              </w:rPr>
            </w:pPr>
            <w:r w:rsidRPr="00581EA7">
              <w:rPr>
                <w:sz w:val="22"/>
                <w:szCs w:val="22"/>
              </w:rPr>
              <w:t>(**)</w:t>
            </w:r>
          </w:p>
          <w:p w14:paraId="16454A1A" w14:textId="552B09AE" w:rsidR="00581EA7" w:rsidRDefault="00581EA7" w:rsidP="00581EA7">
            <w:pPr>
              <w:spacing w:before="90" w:after="120"/>
              <w:ind w:left="108" w:right="204"/>
              <w:rPr>
                <w:b/>
              </w:rPr>
            </w:pPr>
            <w:r w:rsidRPr="00581EA7">
              <w:rPr>
                <w:sz w:val="22"/>
                <w:szCs w:val="22"/>
              </w:rPr>
              <w:t>Nel caso in cui il socio sia una persona giuridica l'esclusione va disposta se la sentenza o il decreto ovvero la misura interdittiva sono stati emessi nei</w:t>
            </w:r>
            <w:r w:rsidRPr="00581EA7">
              <w:rPr>
                <w:spacing w:val="-37"/>
                <w:sz w:val="22"/>
                <w:szCs w:val="22"/>
              </w:rPr>
              <w:t xml:space="preserve"> </w:t>
            </w:r>
            <w:r w:rsidRPr="00581EA7">
              <w:rPr>
                <w:sz w:val="22"/>
                <w:szCs w:val="22"/>
              </w:rPr>
              <w:t>confronti</w:t>
            </w:r>
            <w:r w:rsidRPr="00581EA7">
              <w:rPr>
                <w:spacing w:val="-1"/>
                <w:sz w:val="22"/>
                <w:szCs w:val="22"/>
              </w:rPr>
              <w:t xml:space="preserve"> </w:t>
            </w:r>
            <w:r w:rsidRPr="00581EA7">
              <w:rPr>
                <w:sz w:val="22"/>
                <w:szCs w:val="22"/>
              </w:rPr>
              <w:t>degli amministratori</w:t>
            </w:r>
            <w:r w:rsidRPr="00581EA7">
              <w:rPr>
                <w:spacing w:val="-2"/>
                <w:sz w:val="22"/>
                <w:szCs w:val="22"/>
              </w:rPr>
              <w:t xml:space="preserve"> </w:t>
            </w:r>
            <w:r w:rsidRPr="00581EA7">
              <w:rPr>
                <w:sz w:val="22"/>
                <w:szCs w:val="22"/>
              </w:rPr>
              <w:t>di</w:t>
            </w:r>
            <w:r w:rsidRPr="00581EA7">
              <w:rPr>
                <w:spacing w:val="-2"/>
                <w:sz w:val="22"/>
                <w:szCs w:val="22"/>
              </w:rPr>
              <w:t xml:space="preserve"> </w:t>
            </w:r>
            <w:r w:rsidRPr="00581EA7">
              <w:rPr>
                <w:sz w:val="22"/>
                <w:szCs w:val="22"/>
              </w:rPr>
              <w:t>quest'ultima</w:t>
            </w:r>
            <w:r>
              <w:rPr>
                <w:sz w:val="22"/>
                <w:szCs w:val="22"/>
              </w:rPr>
              <w:t>.</w:t>
            </w:r>
          </w:p>
        </w:tc>
      </w:tr>
    </w:tbl>
    <w:p w14:paraId="52D5282A" w14:textId="42DFD9AD" w:rsidR="00A86FF1" w:rsidRPr="00581EA7" w:rsidRDefault="00A86FF1" w:rsidP="00F14CC5">
      <w:pPr>
        <w:pStyle w:val="Corpotesto"/>
        <w:spacing w:before="9"/>
        <w:rPr>
          <w:b/>
          <w:i/>
        </w:rPr>
      </w:pPr>
    </w:p>
    <w:p w14:paraId="2497899F" w14:textId="76A05C05" w:rsidR="00F14CC5" w:rsidRDefault="00A86FF1" w:rsidP="00581EA7">
      <w:pPr>
        <w:spacing w:before="92" w:after="240" w:line="238" w:lineRule="auto"/>
        <w:ind w:left="426" w:right="-18" w:hanging="426"/>
        <w:jc w:val="both"/>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581EA7">
        <w:rPr>
          <w:rFonts w:eastAsia="Calibri"/>
          <w:color w:val="000000"/>
          <w:lang w:eastAsia="en-US"/>
        </w:rPr>
        <w:tab/>
      </w:r>
      <w:r w:rsidR="00F14CC5">
        <w:rPr>
          <w:b/>
          <w:u w:val="thick"/>
        </w:rPr>
        <w:t>non</w:t>
      </w:r>
      <w:r w:rsidR="00F14CC5">
        <w:rPr>
          <w:b/>
          <w:spacing w:val="1"/>
          <w:u w:val="thick"/>
        </w:rPr>
        <w:t xml:space="preserve"> </w:t>
      </w:r>
      <w:r w:rsidR="00F14CC5">
        <w:rPr>
          <w:b/>
          <w:u w:val="thick"/>
        </w:rPr>
        <w:t>è stata/o</w:t>
      </w:r>
      <w:r w:rsidR="00F14CC5">
        <w:rPr>
          <w:b/>
          <w:spacing w:val="1"/>
        </w:rPr>
        <w:t xml:space="preserve"> </w:t>
      </w:r>
      <w:r w:rsidR="00F14CC5">
        <w:t>adottata</w:t>
      </w:r>
      <w:r w:rsidR="00F14CC5">
        <w:rPr>
          <w:spacing w:val="1"/>
        </w:rPr>
        <w:t xml:space="preserve"> </w:t>
      </w:r>
      <w:r w:rsidR="00F14CC5">
        <w:t>condanna</w:t>
      </w:r>
      <w:r w:rsidR="00F14CC5">
        <w:rPr>
          <w:spacing w:val="1"/>
        </w:rPr>
        <w:t xml:space="preserve"> </w:t>
      </w:r>
      <w:r w:rsidR="00F14CC5">
        <w:t>con</w:t>
      </w:r>
      <w:r w:rsidR="00F14CC5">
        <w:rPr>
          <w:spacing w:val="1"/>
        </w:rPr>
        <w:t xml:space="preserve"> </w:t>
      </w:r>
      <w:r w:rsidR="00F14CC5">
        <w:t>sentenza</w:t>
      </w:r>
      <w:r w:rsidR="00F14CC5">
        <w:rPr>
          <w:spacing w:val="1"/>
        </w:rPr>
        <w:t xml:space="preserve"> </w:t>
      </w:r>
      <w:r w:rsidR="00F14CC5">
        <w:t>definitiva</w:t>
      </w:r>
      <w:r w:rsidR="00F14CC5">
        <w:rPr>
          <w:spacing w:val="1"/>
        </w:rPr>
        <w:t xml:space="preserve"> </w:t>
      </w:r>
      <w:r w:rsidR="00F14CC5">
        <w:t>o</w:t>
      </w:r>
      <w:r w:rsidR="00F14CC5">
        <w:rPr>
          <w:spacing w:val="1"/>
        </w:rPr>
        <w:t xml:space="preserve"> </w:t>
      </w:r>
      <w:r w:rsidR="00F14CC5">
        <w:t>decreto</w:t>
      </w:r>
      <w:r w:rsidR="00F14CC5">
        <w:rPr>
          <w:spacing w:val="1"/>
        </w:rPr>
        <w:t xml:space="preserve"> </w:t>
      </w:r>
      <w:r w:rsidR="00F14CC5">
        <w:t>penale di</w:t>
      </w:r>
      <w:r w:rsidR="00F14CC5">
        <w:rPr>
          <w:spacing w:val="1"/>
        </w:rPr>
        <w:t xml:space="preserve"> </w:t>
      </w:r>
      <w:r w:rsidR="00F14CC5">
        <w:t>condanna</w:t>
      </w:r>
      <w:r w:rsidR="00F14CC5">
        <w:rPr>
          <w:spacing w:val="1"/>
        </w:rPr>
        <w:t xml:space="preserve"> </w:t>
      </w:r>
      <w:r w:rsidR="00F14CC5">
        <w:t>divenuto irrevocabile per i reati elencati al comma 1 (*) dell’ art. 94</w:t>
      </w:r>
      <w:r w:rsidR="00F14CC5">
        <w:rPr>
          <w:spacing w:val="1"/>
        </w:rPr>
        <w:t xml:space="preserve"> </w:t>
      </w:r>
      <w:r w:rsidR="00F14CC5">
        <w:t>del decreto legislativo</w:t>
      </w:r>
      <w:r w:rsidR="00F14CC5">
        <w:rPr>
          <w:spacing w:val="1"/>
        </w:rPr>
        <w:t xml:space="preserve"> </w:t>
      </w:r>
      <w:r w:rsidR="00F14CC5">
        <w:t>36/2023 fermo restando che la causa di esclusione non è disposta e il divieto di aggiudicare</w:t>
      </w:r>
      <w:r w:rsidR="00F14CC5">
        <w:rPr>
          <w:spacing w:val="1"/>
        </w:rPr>
        <w:t xml:space="preserve"> </w:t>
      </w:r>
      <w:r w:rsidR="00F14CC5">
        <w:t>non</w:t>
      </w:r>
      <w:r w:rsidR="00F14CC5">
        <w:rPr>
          <w:spacing w:val="1"/>
        </w:rPr>
        <w:t xml:space="preserve"> </w:t>
      </w:r>
      <w:r w:rsidR="00F14CC5">
        <w:t>si</w:t>
      </w:r>
      <w:r w:rsidR="00F14CC5">
        <w:rPr>
          <w:spacing w:val="1"/>
        </w:rPr>
        <w:t xml:space="preserve"> </w:t>
      </w:r>
      <w:r w:rsidR="00F14CC5">
        <w:t>applica</w:t>
      </w:r>
      <w:r w:rsidR="00F14CC5">
        <w:rPr>
          <w:spacing w:val="1"/>
        </w:rPr>
        <w:t xml:space="preserve"> </w:t>
      </w:r>
      <w:r w:rsidR="00F14CC5">
        <w:t>quando</w:t>
      </w:r>
      <w:r w:rsidR="00F14CC5">
        <w:rPr>
          <w:spacing w:val="1"/>
        </w:rPr>
        <w:t xml:space="preserve"> </w:t>
      </w:r>
      <w:r w:rsidR="00F14CC5">
        <w:t>il</w:t>
      </w:r>
      <w:r w:rsidR="00F14CC5">
        <w:rPr>
          <w:spacing w:val="1"/>
        </w:rPr>
        <w:t xml:space="preserve"> </w:t>
      </w:r>
      <w:r w:rsidR="00F14CC5">
        <w:t>reato</w:t>
      </w:r>
      <w:r w:rsidR="00F14CC5">
        <w:rPr>
          <w:spacing w:val="1"/>
        </w:rPr>
        <w:t xml:space="preserve"> </w:t>
      </w:r>
      <w:r w:rsidR="00F14CC5">
        <w:t>è</w:t>
      </w:r>
      <w:r w:rsidR="00F14CC5">
        <w:rPr>
          <w:spacing w:val="1"/>
        </w:rPr>
        <w:t xml:space="preserve"> </w:t>
      </w:r>
      <w:r w:rsidR="00F14CC5">
        <w:t>stato</w:t>
      </w:r>
      <w:r w:rsidR="00F14CC5">
        <w:rPr>
          <w:spacing w:val="1"/>
        </w:rPr>
        <w:t xml:space="preserve"> </w:t>
      </w:r>
      <w:r w:rsidR="00F14CC5">
        <w:t>depenalizzato</w:t>
      </w:r>
      <w:r w:rsidR="00F14CC5">
        <w:rPr>
          <w:spacing w:val="1"/>
        </w:rPr>
        <w:t xml:space="preserve"> </w:t>
      </w:r>
      <w:r w:rsidR="00F14CC5">
        <w:t>oppure</w:t>
      </w:r>
      <w:r w:rsidR="00F14CC5">
        <w:rPr>
          <w:spacing w:val="1"/>
        </w:rPr>
        <w:t xml:space="preserve"> </w:t>
      </w:r>
      <w:r w:rsidR="00F14CC5">
        <w:t>quando</w:t>
      </w:r>
      <w:r w:rsidR="00F14CC5">
        <w:rPr>
          <w:spacing w:val="1"/>
        </w:rPr>
        <w:t xml:space="preserve"> </w:t>
      </w:r>
      <w:r w:rsidR="00F14CC5">
        <w:t>è</w:t>
      </w:r>
      <w:r w:rsidR="00F14CC5">
        <w:rPr>
          <w:spacing w:val="1"/>
        </w:rPr>
        <w:t xml:space="preserve"> </w:t>
      </w:r>
      <w:r w:rsidR="00F14CC5">
        <w:t>intervenuta</w:t>
      </w:r>
      <w:r w:rsidR="00F14CC5">
        <w:rPr>
          <w:spacing w:val="1"/>
        </w:rPr>
        <w:t xml:space="preserve"> </w:t>
      </w:r>
      <w:r w:rsidR="00F14CC5">
        <w:t>la</w:t>
      </w:r>
      <w:r w:rsidR="00F14CC5">
        <w:rPr>
          <w:spacing w:val="1"/>
        </w:rPr>
        <w:t xml:space="preserve"> </w:t>
      </w:r>
      <w:r w:rsidR="00F14CC5">
        <w:t>riabilitazione oppure, nei casi di condanna ad una pena accessoria perpetua, quando questa è</w:t>
      </w:r>
      <w:r w:rsidR="00F14CC5">
        <w:rPr>
          <w:spacing w:val="-57"/>
        </w:rPr>
        <w:t xml:space="preserve"> </w:t>
      </w:r>
      <w:r w:rsidR="00F14CC5">
        <w:t>stata</w:t>
      </w:r>
      <w:r w:rsidR="00F14CC5">
        <w:rPr>
          <w:spacing w:val="15"/>
        </w:rPr>
        <w:t xml:space="preserve"> </w:t>
      </w:r>
      <w:r w:rsidR="00F14CC5">
        <w:t>dichiarata</w:t>
      </w:r>
      <w:r w:rsidR="00F14CC5">
        <w:rPr>
          <w:spacing w:val="15"/>
        </w:rPr>
        <w:t xml:space="preserve"> </w:t>
      </w:r>
      <w:r w:rsidR="00F14CC5">
        <w:t>estinta</w:t>
      </w:r>
      <w:r w:rsidR="00F14CC5">
        <w:rPr>
          <w:spacing w:val="16"/>
        </w:rPr>
        <w:t xml:space="preserve"> </w:t>
      </w:r>
      <w:r w:rsidR="00F14CC5">
        <w:t>ai</w:t>
      </w:r>
      <w:r w:rsidR="00F14CC5">
        <w:rPr>
          <w:spacing w:val="15"/>
        </w:rPr>
        <w:t xml:space="preserve"> </w:t>
      </w:r>
      <w:r w:rsidR="00F14CC5">
        <w:t>sensi</w:t>
      </w:r>
      <w:r w:rsidR="00F14CC5">
        <w:rPr>
          <w:spacing w:val="15"/>
        </w:rPr>
        <w:t xml:space="preserve"> </w:t>
      </w:r>
      <w:r w:rsidR="00F14CC5">
        <w:t>dell’articolo</w:t>
      </w:r>
      <w:r w:rsidR="00F14CC5">
        <w:rPr>
          <w:spacing w:val="16"/>
        </w:rPr>
        <w:t xml:space="preserve"> </w:t>
      </w:r>
      <w:r w:rsidR="00F14CC5">
        <w:t>179,</w:t>
      </w:r>
      <w:r w:rsidR="00F14CC5">
        <w:rPr>
          <w:spacing w:val="15"/>
        </w:rPr>
        <w:t xml:space="preserve"> </w:t>
      </w:r>
      <w:r w:rsidR="00F14CC5">
        <w:t>settimo</w:t>
      </w:r>
      <w:r w:rsidR="00F14CC5">
        <w:rPr>
          <w:spacing w:val="15"/>
        </w:rPr>
        <w:t xml:space="preserve"> </w:t>
      </w:r>
      <w:r w:rsidR="00F14CC5">
        <w:t>comma,</w:t>
      </w:r>
      <w:r w:rsidR="00F14CC5">
        <w:rPr>
          <w:spacing w:val="16"/>
        </w:rPr>
        <w:t xml:space="preserve"> </w:t>
      </w:r>
      <w:r w:rsidR="00F14CC5">
        <w:t>del</w:t>
      </w:r>
      <w:r w:rsidR="00F14CC5">
        <w:rPr>
          <w:spacing w:val="15"/>
        </w:rPr>
        <w:t xml:space="preserve"> </w:t>
      </w:r>
      <w:r w:rsidR="00F14CC5">
        <w:t>codice</w:t>
      </w:r>
      <w:r w:rsidR="00F14CC5">
        <w:rPr>
          <w:spacing w:val="12"/>
        </w:rPr>
        <w:t xml:space="preserve"> </w:t>
      </w:r>
      <w:r w:rsidR="00F14CC5">
        <w:t>penale,</w:t>
      </w:r>
      <w:r w:rsidR="00F14CC5">
        <w:rPr>
          <w:spacing w:val="16"/>
        </w:rPr>
        <w:t xml:space="preserve"> </w:t>
      </w:r>
      <w:r w:rsidR="00F14CC5">
        <w:t>oppure quando</w:t>
      </w:r>
      <w:r w:rsidR="00F14CC5">
        <w:rPr>
          <w:spacing w:val="25"/>
        </w:rPr>
        <w:t xml:space="preserve"> </w:t>
      </w:r>
      <w:r w:rsidR="00F14CC5">
        <w:t>il</w:t>
      </w:r>
      <w:r w:rsidR="00F14CC5">
        <w:rPr>
          <w:spacing w:val="26"/>
        </w:rPr>
        <w:t xml:space="preserve"> </w:t>
      </w:r>
      <w:r w:rsidR="00F14CC5">
        <w:t>reato</w:t>
      </w:r>
      <w:r w:rsidR="00F14CC5">
        <w:rPr>
          <w:spacing w:val="27"/>
        </w:rPr>
        <w:t xml:space="preserve"> </w:t>
      </w:r>
      <w:r w:rsidR="00F14CC5">
        <w:t>è</w:t>
      </w:r>
      <w:r w:rsidR="00F14CC5">
        <w:rPr>
          <w:spacing w:val="24"/>
        </w:rPr>
        <w:t xml:space="preserve"> </w:t>
      </w:r>
      <w:r w:rsidR="00F14CC5">
        <w:t>stato</w:t>
      </w:r>
      <w:r w:rsidR="00F14CC5">
        <w:rPr>
          <w:spacing w:val="26"/>
        </w:rPr>
        <w:t xml:space="preserve"> </w:t>
      </w:r>
      <w:r w:rsidR="00F14CC5">
        <w:t>dichiarato</w:t>
      </w:r>
      <w:r w:rsidR="00F14CC5">
        <w:rPr>
          <w:spacing w:val="25"/>
        </w:rPr>
        <w:t xml:space="preserve"> </w:t>
      </w:r>
      <w:r w:rsidR="00F14CC5">
        <w:t>estinto</w:t>
      </w:r>
      <w:r w:rsidR="00F14CC5">
        <w:rPr>
          <w:spacing w:val="28"/>
        </w:rPr>
        <w:t xml:space="preserve"> </w:t>
      </w:r>
      <w:r w:rsidR="00F14CC5">
        <w:t>dopo</w:t>
      </w:r>
      <w:r w:rsidR="00F14CC5">
        <w:rPr>
          <w:spacing w:val="25"/>
        </w:rPr>
        <w:t xml:space="preserve"> </w:t>
      </w:r>
      <w:r w:rsidR="00F14CC5">
        <w:t>la</w:t>
      </w:r>
      <w:r w:rsidR="00F14CC5">
        <w:rPr>
          <w:spacing w:val="27"/>
        </w:rPr>
        <w:t xml:space="preserve"> </w:t>
      </w:r>
      <w:r w:rsidR="00F14CC5">
        <w:t>condanna</w:t>
      </w:r>
      <w:r w:rsidR="00F14CC5">
        <w:rPr>
          <w:spacing w:val="26"/>
        </w:rPr>
        <w:t xml:space="preserve"> </w:t>
      </w:r>
      <w:r w:rsidR="00F14CC5">
        <w:t>oppure</w:t>
      </w:r>
      <w:r w:rsidR="00F14CC5">
        <w:rPr>
          <w:spacing w:val="23"/>
        </w:rPr>
        <w:t xml:space="preserve"> </w:t>
      </w:r>
      <w:r w:rsidR="00F14CC5">
        <w:t>in</w:t>
      </w:r>
      <w:r w:rsidR="00F14CC5">
        <w:rPr>
          <w:spacing w:val="26"/>
        </w:rPr>
        <w:t xml:space="preserve"> </w:t>
      </w:r>
      <w:r w:rsidR="00F14CC5">
        <w:t>caso</w:t>
      </w:r>
      <w:r w:rsidR="00F14CC5">
        <w:rPr>
          <w:spacing w:val="25"/>
        </w:rPr>
        <w:t xml:space="preserve"> </w:t>
      </w:r>
      <w:r w:rsidR="00F14CC5">
        <w:t>di</w:t>
      </w:r>
      <w:r w:rsidR="00F14CC5">
        <w:rPr>
          <w:spacing w:val="26"/>
        </w:rPr>
        <w:t xml:space="preserve"> </w:t>
      </w:r>
      <w:r w:rsidR="00F14CC5">
        <w:t>revoca</w:t>
      </w:r>
      <w:r w:rsidR="00F14CC5">
        <w:rPr>
          <w:spacing w:val="24"/>
        </w:rPr>
        <w:t xml:space="preserve"> </w:t>
      </w:r>
      <w:r w:rsidR="00F14CC5">
        <w:t>della</w:t>
      </w:r>
      <w:r w:rsidR="00F14CC5">
        <w:rPr>
          <w:spacing w:val="-57"/>
        </w:rPr>
        <w:t xml:space="preserve"> </w:t>
      </w:r>
      <w:r w:rsidR="00F14CC5">
        <w:t>condanna</w:t>
      </w:r>
      <w:r w:rsidR="00F14CC5">
        <w:rPr>
          <w:spacing w:val="-1"/>
        </w:rPr>
        <w:t xml:space="preserve"> </w:t>
      </w:r>
      <w:r w:rsidR="00F14CC5">
        <w:t>medesima;</w:t>
      </w:r>
    </w:p>
    <w:tbl>
      <w:tblPr>
        <w:tblStyle w:val="Grigliatabella"/>
        <w:tblW w:w="9922" w:type="dxa"/>
        <w:tblInd w:w="421" w:type="dxa"/>
        <w:tblLook w:val="04A0" w:firstRow="1" w:lastRow="0" w:firstColumn="1" w:lastColumn="0" w:noHBand="0" w:noVBand="1"/>
      </w:tblPr>
      <w:tblGrid>
        <w:gridCol w:w="9922"/>
      </w:tblGrid>
      <w:tr w:rsidR="00581EA7" w:rsidRPr="00034A58" w14:paraId="64F1C809" w14:textId="77777777" w:rsidTr="00581EA7">
        <w:tc>
          <w:tcPr>
            <w:tcW w:w="9922" w:type="dxa"/>
          </w:tcPr>
          <w:p w14:paraId="09004F5D" w14:textId="77777777" w:rsidR="00581EA7" w:rsidRPr="00034A58" w:rsidRDefault="00581EA7" w:rsidP="00581EA7">
            <w:pPr>
              <w:pStyle w:val="Corpotesto"/>
              <w:spacing w:before="18"/>
              <w:ind w:right="103"/>
              <w:jc w:val="both"/>
              <w:rPr>
                <w:sz w:val="21"/>
                <w:szCs w:val="21"/>
              </w:rPr>
            </w:pPr>
            <w:r w:rsidRPr="00034A58">
              <w:rPr>
                <w:sz w:val="21"/>
                <w:szCs w:val="21"/>
              </w:rPr>
              <w:t>(*)</w:t>
            </w:r>
          </w:p>
          <w:p w14:paraId="4430816C" w14:textId="7BB11769" w:rsidR="00581EA7" w:rsidRPr="00034A58" w:rsidRDefault="00581EA7" w:rsidP="00581EA7">
            <w:pPr>
              <w:pStyle w:val="Corpotesto"/>
              <w:numPr>
                <w:ilvl w:val="0"/>
                <w:numId w:val="9"/>
              </w:numPr>
              <w:spacing w:after="60"/>
              <w:ind w:left="313" w:right="103" w:hanging="244"/>
              <w:jc w:val="both"/>
              <w:rPr>
                <w:sz w:val="21"/>
                <w:szCs w:val="21"/>
              </w:rPr>
            </w:pPr>
            <w:r w:rsidRPr="00034A58">
              <w:rPr>
                <w:sz w:val="21"/>
                <w:szCs w:val="21"/>
              </w:rPr>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 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5C8C1557" w14:textId="4AE153C5" w:rsidR="00581EA7" w:rsidRPr="00034A58" w:rsidRDefault="00581EA7" w:rsidP="00581EA7">
            <w:pPr>
              <w:pStyle w:val="Corpotesto"/>
              <w:widowControl w:val="0"/>
              <w:numPr>
                <w:ilvl w:val="0"/>
                <w:numId w:val="9"/>
              </w:numPr>
              <w:tabs>
                <w:tab w:val="left" w:pos="366"/>
              </w:tabs>
              <w:autoSpaceDE w:val="0"/>
              <w:autoSpaceDN w:val="0"/>
              <w:spacing w:after="60"/>
              <w:ind w:left="313" w:right="104" w:hanging="244"/>
              <w:jc w:val="both"/>
              <w:rPr>
                <w:sz w:val="21"/>
                <w:szCs w:val="21"/>
              </w:rPr>
            </w:pPr>
            <w:r w:rsidRPr="00034A58">
              <w:rPr>
                <w:sz w:val="21"/>
                <w:szCs w:val="21"/>
              </w:rPr>
              <w:t xml:space="preserve">delitti, consumati o tentati, di cui agli articoli 317, 318, 319, 319-ter, 319-quater, 320, 321, 322, 322-bis, 346-bis, 353, 353-bis, 354, 355 e 356 del </w:t>
            </w:r>
            <w:proofErr w:type="gramStart"/>
            <w:r w:rsidRPr="00034A58">
              <w:rPr>
                <w:sz w:val="21"/>
                <w:szCs w:val="21"/>
              </w:rPr>
              <w:t>codice penale</w:t>
            </w:r>
            <w:proofErr w:type="gramEnd"/>
            <w:r w:rsidRPr="00034A58">
              <w:rPr>
                <w:sz w:val="21"/>
                <w:szCs w:val="21"/>
              </w:rPr>
              <w:t xml:space="preserve"> nonché all'articolo 2635 del codice civile;</w:t>
            </w:r>
          </w:p>
          <w:p w14:paraId="051B9010" w14:textId="77777777" w:rsidR="00581EA7" w:rsidRPr="00034A58" w:rsidRDefault="00581EA7" w:rsidP="00581EA7">
            <w:pPr>
              <w:pStyle w:val="Corpotesto"/>
              <w:widowControl w:val="0"/>
              <w:numPr>
                <w:ilvl w:val="0"/>
                <w:numId w:val="9"/>
              </w:numPr>
              <w:tabs>
                <w:tab w:val="left" w:pos="353"/>
              </w:tabs>
              <w:autoSpaceDE w:val="0"/>
              <w:autoSpaceDN w:val="0"/>
              <w:spacing w:after="60"/>
              <w:ind w:left="313" w:hanging="244"/>
              <w:jc w:val="both"/>
              <w:rPr>
                <w:sz w:val="21"/>
                <w:szCs w:val="21"/>
              </w:rPr>
            </w:pPr>
            <w:r w:rsidRPr="00034A58">
              <w:rPr>
                <w:sz w:val="21"/>
                <w:szCs w:val="21"/>
              </w:rPr>
              <w:t xml:space="preserve">false comunicazioni sociali di cui agli articoli 2621 e 2622 del </w:t>
            </w:r>
            <w:proofErr w:type="gramStart"/>
            <w:r w:rsidRPr="00034A58">
              <w:rPr>
                <w:sz w:val="21"/>
                <w:szCs w:val="21"/>
              </w:rPr>
              <w:t>codice civile</w:t>
            </w:r>
            <w:proofErr w:type="gramEnd"/>
            <w:r w:rsidRPr="00034A58">
              <w:rPr>
                <w:sz w:val="21"/>
                <w:szCs w:val="21"/>
              </w:rPr>
              <w:t>;</w:t>
            </w:r>
          </w:p>
          <w:p w14:paraId="0D72670B" w14:textId="61B498E7" w:rsidR="00581EA7" w:rsidRPr="00034A58" w:rsidRDefault="00581EA7" w:rsidP="00581EA7">
            <w:pPr>
              <w:pStyle w:val="Corpotesto"/>
              <w:widowControl w:val="0"/>
              <w:numPr>
                <w:ilvl w:val="0"/>
                <w:numId w:val="9"/>
              </w:numPr>
              <w:tabs>
                <w:tab w:val="left" w:pos="363"/>
              </w:tabs>
              <w:autoSpaceDE w:val="0"/>
              <w:autoSpaceDN w:val="0"/>
              <w:spacing w:after="60"/>
              <w:ind w:left="313" w:hanging="244"/>
              <w:jc w:val="both"/>
              <w:rPr>
                <w:sz w:val="21"/>
                <w:szCs w:val="21"/>
              </w:rPr>
            </w:pPr>
            <w:r w:rsidRPr="00034A58">
              <w:rPr>
                <w:sz w:val="21"/>
                <w:szCs w:val="21"/>
              </w:rPr>
              <w:t>frode ai sensi dell'articolo 1 della convenzione relativa alla tutela degli interessi finanziari delle Comunità europee, del 26 luglio 1995;</w:t>
            </w:r>
          </w:p>
          <w:p w14:paraId="78E7D16E" w14:textId="0209AFEF" w:rsidR="00581EA7" w:rsidRPr="00034A58" w:rsidRDefault="00581EA7" w:rsidP="00581EA7">
            <w:pPr>
              <w:pStyle w:val="Corpotesto"/>
              <w:widowControl w:val="0"/>
              <w:numPr>
                <w:ilvl w:val="0"/>
                <w:numId w:val="9"/>
              </w:numPr>
              <w:tabs>
                <w:tab w:val="left" w:pos="406"/>
              </w:tabs>
              <w:autoSpaceDE w:val="0"/>
              <w:autoSpaceDN w:val="0"/>
              <w:spacing w:after="60"/>
              <w:ind w:left="313" w:right="101" w:hanging="244"/>
              <w:jc w:val="both"/>
              <w:rPr>
                <w:sz w:val="21"/>
                <w:szCs w:val="21"/>
              </w:rPr>
            </w:pPr>
            <w:r w:rsidRPr="00034A58">
              <w:rPr>
                <w:sz w:val="21"/>
                <w:szCs w:val="21"/>
              </w:rPr>
              <w:t>delitti, consumati o tentati, commessi con finalità di terrorismo, anche internazionale, e di eversione dell'ordine costituzionale reati terroristici o reati connessi alle attività terroristiche;</w:t>
            </w:r>
          </w:p>
          <w:p w14:paraId="705A7141" w14:textId="28105851" w:rsidR="00581EA7" w:rsidRDefault="00581EA7" w:rsidP="00034A58">
            <w:pPr>
              <w:pStyle w:val="Corpotesto"/>
              <w:widowControl w:val="0"/>
              <w:numPr>
                <w:ilvl w:val="0"/>
                <w:numId w:val="9"/>
              </w:numPr>
              <w:tabs>
                <w:tab w:val="left" w:pos="339"/>
              </w:tabs>
              <w:autoSpaceDE w:val="0"/>
              <w:autoSpaceDN w:val="0"/>
              <w:ind w:left="312" w:right="102" w:hanging="244"/>
              <w:jc w:val="both"/>
              <w:rPr>
                <w:sz w:val="21"/>
                <w:szCs w:val="21"/>
              </w:rPr>
            </w:pPr>
            <w:r w:rsidRPr="00034A58">
              <w:rPr>
                <w:sz w:val="21"/>
                <w:szCs w:val="21"/>
              </w:rPr>
              <w:t xml:space="preserve">delitti di cui agli articoli 648-bis, 648-ter e 648-ter.1 del </w:t>
            </w:r>
            <w:proofErr w:type="gramStart"/>
            <w:r w:rsidRPr="00034A58">
              <w:rPr>
                <w:sz w:val="21"/>
                <w:szCs w:val="21"/>
              </w:rPr>
              <w:t>codice penale</w:t>
            </w:r>
            <w:proofErr w:type="gramEnd"/>
            <w:r w:rsidRPr="00034A58">
              <w:rPr>
                <w:sz w:val="21"/>
                <w:szCs w:val="21"/>
              </w:rPr>
              <w:t>, riciclaggio di proventi di attività criminose o finanziamento del terrorismo, quali definiti all'art</w:t>
            </w:r>
            <w:r w:rsidR="005B6696" w:rsidRPr="00034A58">
              <w:rPr>
                <w:sz w:val="21"/>
                <w:szCs w:val="21"/>
              </w:rPr>
              <w:t>.</w:t>
            </w:r>
            <w:r w:rsidRPr="00034A58">
              <w:rPr>
                <w:sz w:val="21"/>
                <w:szCs w:val="21"/>
              </w:rPr>
              <w:t xml:space="preserve"> 1 del </w:t>
            </w:r>
            <w:r w:rsidR="005B6696" w:rsidRPr="00034A58">
              <w:rPr>
                <w:sz w:val="21"/>
                <w:szCs w:val="21"/>
              </w:rPr>
              <w:t xml:space="preserve">D.Lgs. </w:t>
            </w:r>
            <w:r w:rsidRPr="00034A58">
              <w:rPr>
                <w:sz w:val="21"/>
                <w:szCs w:val="21"/>
              </w:rPr>
              <w:t>22 giugno 2007, n. 109;</w:t>
            </w:r>
          </w:p>
          <w:p w14:paraId="58B7B409" w14:textId="77777777" w:rsidR="00581EA7" w:rsidRPr="00034A58" w:rsidRDefault="00581EA7" w:rsidP="00581EA7">
            <w:pPr>
              <w:pStyle w:val="Corpotesto"/>
              <w:widowControl w:val="0"/>
              <w:numPr>
                <w:ilvl w:val="0"/>
                <w:numId w:val="9"/>
              </w:numPr>
              <w:tabs>
                <w:tab w:val="left" w:pos="363"/>
              </w:tabs>
              <w:autoSpaceDE w:val="0"/>
              <w:autoSpaceDN w:val="0"/>
              <w:spacing w:after="60"/>
              <w:ind w:left="313" w:hanging="244"/>
              <w:jc w:val="both"/>
              <w:rPr>
                <w:sz w:val="21"/>
                <w:szCs w:val="21"/>
              </w:rPr>
            </w:pPr>
            <w:r w:rsidRPr="00034A58">
              <w:rPr>
                <w:sz w:val="21"/>
                <w:szCs w:val="21"/>
              </w:rPr>
              <w:lastRenderedPageBreak/>
              <w:t>sfruttamento del lavoro minorile e altre forme di tratta di esseri umani definite con il decreto legislativo 4 marzo 2014, n. 24;</w:t>
            </w:r>
          </w:p>
          <w:p w14:paraId="33B29458" w14:textId="0C037696" w:rsidR="00581EA7" w:rsidRPr="00034A58" w:rsidRDefault="00581EA7" w:rsidP="00581EA7">
            <w:pPr>
              <w:pStyle w:val="Corpotesto"/>
              <w:widowControl w:val="0"/>
              <w:numPr>
                <w:ilvl w:val="0"/>
                <w:numId w:val="9"/>
              </w:numPr>
              <w:tabs>
                <w:tab w:val="left" w:pos="363"/>
              </w:tabs>
              <w:autoSpaceDE w:val="0"/>
              <w:autoSpaceDN w:val="0"/>
              <w:spacing w:after="60"/>
              <w:ind w:left="313" w:hanging="244"/>
              <w:jc w:val="both"/>
              <w:rPr>
                <w:sz w:val="21"/>
                <w:szCs w:val="21"/>
              </w:rPr>
            </w:pPr>
            <w:r w:rsidRPr="00034A58">
              <w:rPr>
                <w:sz w:val="21"/>
                <w:szCs w:val="21"/>
              </w:rPr>
              <w:t>ogni altro delitto da cui derivi, quale pena accessoria, l'incapacit</w:t>
            </w:r>
            <w:r w:rsidR="005B6696" w:rsidRPr="00034A58">
              <w:rPr>
                <w:sz w:val="21"/>
                <w:szCs w:val="21"/>
              </w:rPr>
              <w:t xml:space="preserve">à </w:t>
            </w:r>
            <w:r w:rsidRPr="00034A58">
              <w:rPr>
                <w:sz w:val="21"/>
                <w:szCs w:val="21"/>
              </w:rPr>
              <w:t>di contrattare con la pubblica amministrazione.</w:t>
            </w:r>
          </w:p>
        </w:tc>
      </w:tr>
    </w:tbl>
    <w:p w14:paraId="4FD37ED8" w14:textId="77777777" w:rsidR="00581EA7" w:rsidRDefault="00581EA7" w:rsidP="00581EA7">
      <w:pPr>
        <w:spacing w:before="92" w:line="237" w:lineRule="auto"/>
        <w:ind w:right="-18"/>
        <w:jc w:val="both"/>
      </w:pPr>
    </w:p>
    <w:p w14:paraId="00BA0C86" w14:textId="7872D291" w:rsidR="00F14CC5" w:rsidRDefault="00A86FF1" w:rsidP="00581EA7">
      <w:pPr>
        <w:spacing w:before="92" w:line="237" w:lineRule="auto"/>
        <w:ind w:left="426" w:right="-18" w:hanging="426"/>
        <w:jc w:val="both"/>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581EA7">
        <w:rPr>
          <w:rFonts w:eastAsia="Calibri"/>
          <w:color w:val="000000"/>
          <w:lang w:eastAsia="en-US"/>
        </w:rPr>
        <w:tab/>
      </w:r>
      <w:r w:rsidR="00F14CC5">
        <w:rPr>
          <w:b/>
          <w:u w:val="thick"/>
        </w:rPr>
        <w:t>non sussistono</w:t>
      </w:r>
      <w:r w:rsidR="00F14CC5">
        <w:rPr>
          <w:b/>
        </w:rPr>
        <w:t xml:space="preserve"> </w:t>
      </w:r>
      <w:r w:rsidR="00F14CC5">
        <w:t>le ragioni di decadenza, di sospensione o di divieto previste dall’articolo 67</w:t>
      </w:r>
      <w:r w:rsidR="00F14CC5">
        <w:rPr>
          <w:spacing w:val="1"/>
        </w:rPr>
        <w:t xml:space="preserve"> </w:t>
      </w:r>
      <w:r w:rsidR="00F14CC5">
        <w:t>del codice delle leggi antimafia e delle misure di prevenzione, di cui al decreto legislativo 6</w:t>
      </w:r>
      <w:r w:rsidR="00F14CC5">
        <w:rPr>
          <w:spacing w:val="1"/>
        </w:rPr>
        <w:t xml:space="preserve"> </w:t>
      </w:r>
      <w:r w:rsidR="00F14CC5">
        <w:t>settembre</w:t>
      </w:r>
      <w:r w:rsidR="00F14CC5">
        <w:rPr>
          <w:spacing w:val="-6"/>
        </w:rPr>
        <w:t xml:space="preserve"> </w:t>
      </w:r>
      <w:r w:rsidR="00F14CC5">
        <w:t>2011,</w:t>
      </w:r>
      <w:r w:rsidR="00F14CC5">
        <w:rPr>
          <w:spacing w:val="-4"/>
        </w:rPr>
        <w:t xml:space="preserve"> </w:t>
      </w:r>
      <w:r w:rsidR="00F14CC5">
        <w:t>n.</w:t>
      </w:r>
      <w:r w:rsidR="00F14CC5">
        <w:rPr>
          <w:spacing w:val="-1"/>
        </w:rPr>
        <w:t xml:space="preserve"> </w:t>
      </w:r>
      <w:r w:rsidR="00F14CC5">
        <w:t>159</w:t>
      </w:r>
      <w:r w:rsidR="00F14CC5">
        <w:rPr>
          <w:spacing w:val="-4"/>
        </w:rPr>
        <w:t xml:space="preserve"> </w:t>
      </w:r>
      <w:r w:rsidR="00F14CC5">
        <w:t>o</w:t>
      </w:r>
      <w:r w:rsidR="00F14CC5">
        <w:rPr>
          <w:spacing w:val="-1"/>
        </w:rPr>
        <w:t xml:space="preserve"> </w:t>
      </w:r>
      <w:r w:rsidR="00F14CC5">
        <w:t>di</w:t>
      </w:r>
      <w:r w:rsidR="00F14CC5">
        <w:rPr>
          <w:spacing w:val="-4"/>
        </w:rPr>
        <w:t xml:space="preserve"> </w:t>
      </w:r>
      <w:r w:rsidR="00F14CC5">
        <w:t>un</w:t>
      </w:r>
      <w:r w:rsidR="00F14CC5">
        <w:rPr>
          <w:spacing w:val="-4"/>
        </w:rPr>
        <w:t xml:space="preserve"> </w:t>
      </w:r>
      <w:r w:rsidR="00F14CC5">
        <w:t>tentativo</w:t>
      </w:r>
      <w:r w:rsidR="00F14CC5">
        <w:rPr>
          <w:spacing w:val="-4"/>
        </w:rPr>
        <w:t xml:space="preserve"> </w:t>
      </w:r>
      <w:r w:rsidR="00F14CC5">
        <w:t>di</w:t>
      </w:r>
      <w:r w:rsidR="00F14CC5">
        <w:rPr>
          <w:spacing w:val="-4"/>
        </w:rPr>
        <w:t xml:space="preserve"> </w:t>
      </w:r>
      <w:r w:rsidR="00F14CC5">
        <w:t>infiltrazione</w:t>
      </w:r>
      <w:r w:rsidR="00F14CC5">
        <w:rPr>
          <w:spacing w:val="-4"/>
        </w:rPr>
        <w:t xml:space="preserve"> </w:t>
      </w:r>
      <w:r w:rsidR="00F14CC5">
        <w:t>mafiosa</w:t>
      </w:r>
      <w:r w:rsidR="00F14CC5">
        <w:rPr>
          <w:spacing w:val="-3"/>
        </w:rPr>
        <w:t xml:space="preserve"> </w:t>
      </w:r>
      <w:r w:rsidR="00F14CC5">
        <w:t>di</w:t>
      </w:r>
      <w:r w:rsidR="00F14CC5">
        <w:rPr>
          <w:spacing w:val="-4"/>
        </w:rPr>
        <w:t xml:space="preserve"> </w:t>
      </w:r>
      <w:r w:rsidR="00F14CC5">
        <w:t>cui</w:t>
      </w:r>
      <w:r w:rsidR="00F14CC5">
        <w:rPr>
          <w:spacing w:val="1"/>
        </w:rPr>
        <w:t xml:space="preserve"> </w:t>
      </w:r>
      <w:r w:rsidR="00F14CC5">
        <w:t>all’articolo</w:t>
      </w:r>
      <w:r w:rsidR="00F14CC5">
        <w:rPr>
          <w:spacing w:val="-4"/>
        </w:rPr>
        <w:t xml:space="preserve"> </w:t>
      </w:r>
      <w:r w:rsidR="00F14CC5">
        <w:t>84,</w:t>
      </w:r>
      <w:r w:rsidR="00F14CC5">
        <w:rPr>
          <w:spacing w:val="-4"/>
        </w:rPr>
        <w:t xml:space="preserve"> </w:t>
      </w:r>
      <w:r w:rsidR="00F14CC5">
        <w:t>comma</w:t>
      </w:r>
      <w:r w:rsidR="00F14CC5">
        <w:rPr>
          <w:spacing w:val="-58"/>
        </w:rPr>
        <w:t xml:space="preserve"> </w:t>
      </w:r>
      <w:r w:rsidR="00F14CC5">
        <w:t>4, del medesimo codice, fermo restando quanto previsto dagli articoli 88, comma 4-bis, e 92,</w:t>
      </w:r>
      <w:r w:rsidR="00F14CC5">
        <w:rPr>
          <w:spacing w:val="-57"/>
        </w:rPr>
        <w:t xml:space="preserve"> </w:t>
      </w:r>
      <w:r w:rsidR="00F14CC5">
        <w:t>commi 2 e 3, del codice di cui al decreto legislativo n. 159 del 2011, con riferimento</w:t>
      </w:r>
      <w:r w:rsidR="00F14CC5">
        <w:rPr>
          <w:spacing w:val="1"/>
        </w:rPr>
        <w:t xml:space="preserve"> </w:t>
      </w:r>
      <w:r w:rsidR="00F14CC5">
        <w:t>rispettivamente</w:t>
      </w:r>
      <w:r w:rsidR="00F14CC5">
        <w:rPr>
          <w:spacing w:val="-6"/>
        </w:rPr>
        <w:t xml:space="preserve"> </w:t>
      </w:r>
      <w:r w:rsidR="00F14CC5">
        <w:t>alle</w:t>
      </w:r>
      <w:r w:rsidR="00F14CC5">
        <w:rPr>
          <w:spacing w:val="-6"/>
        </w:rPr>
        <w:t xml:space="preserve"> </w:t>
      </w:r>
      <w:r w:rsidR="00F14CC5">
        <w:t>comunicazioni</w:t>
      </w:r>
      <w:r w:rsidR="00F14CC5">
        <w:rPr>
          <w:spacing w:val="-6"/>
        </w:rPr>
        <w:t xml:space="preserve"> </w:t>
      </w:r>
      <w:r w:rsidR="00F14CC5">
        <w:t>antimafia</w:t>
      </w:r>
      <w:r w:rsidR="00F14CC5">
        <w:rPr>
          <w:spacing w:val="-5"/>
        </w:rPr>
        <w:t xml:space="preserve"> </w:t>
      </w:r>
      <w:r w:rsidR="00F14CC5">
        <w:t>e</w:t>
      </w:r>
      <w:r w:rsidR="00F14CC5">
        <w:rPr>
          <w:spacing w:val="-6"/>
        </w:rPr>
        <w:t xml:space="preserve"> </w:t>
      </w:r>
      <w:r w:rsidR="00F14CC5">
        <w:t>alle</w:t>
      </w:r>
      <w:r w:rsidR="00F14CC5">
        <w:rPr>
          <w:spacing w:val="-6"/>
        </w:rPr>
        <w:t xml:space="preserve"> </w:t>
      </w:r>
      <w:r w:rsidR="00F14CC5">
        <w:t>informazioni</w:t>
      </w:r>
      <w:r w:rsidR="00F14CC5">
        <w:rPr>
          <w:spacing w:val="-5"/>
        </w:rPr>
        <w:t xml:space="preserve"> </w:t>
      </w:r>
      <w:r w:rsidR="00F14CC5">
        <w:t>antimafia</w:t>
      </w:r>
      <w:r w:rsidR="00F14CC5">
        <w:rPr>
          <w:spacing w:val="-6"/>
        </w:rPr>
        <w:t xml:space="preserve"> </w:t>
      </w:r>
      <w:r w:rsidR="00F14CC5">
        <w:t>e</w:t>
      </w:r>
      <w:r w:rsidR="00F14CC5">
        <w:rPr>
          <w:spacing w:val="-6"/>
        </w:rPr>
        <w:t xml:space="preserve"> </w:t>
      </w:r>
      <w:r w:rsidR="00F14CC5">
        <w:t>tenuto</w:t>
      </w:r>
      <w:r w:rsidR="00F14CC5">
        <w:rPr>
          <w:spacing w:val="-6"/>
        </w:rPr>
        <w:t xml:space="preserve"> </w:t>
      </w:r>
      <w:r w:rsidR="00F14CC5">
        <w:t>conto</w:t>
      </w:r>
      <w:r w:rsidR="00F14CC5">
        <w:rPr>
          <w:spacing w:val="-5"/>
        </w:rPr>
        <w:t xml:space="preserve"> </w:t>
      </w:r>
      <w:r w:rsidR="00F14CC5">
        <w:t>che</w:t>
      </w:r>
      <w:r w:rsidR="00F14CC5">
        <w:rPr>
          <w:spacing w:val="-58"/>
        </w:rPr>
        <w:t xml:space="preserve"> </w:t>
      </w:r>
      <w:r w:rsidR="00F14CC5">
        <w:t>la causa di esclusione di cui all’articolo 84, comma 4, del medesimo codice di cui al decreto</w:t>
      </w:r>
      <w:r w:rsidR="00F14CC5">
        <w:rPr>
          <w:spacing w:val="1"/>
        </w:rPr>
        <w:t xml:space="preserve"> </w:t>
      </w:r>
      <w:r w:rsidR="00F14CC5">
        <w:t>legislativo</w:t>
      </w:r>
      <w:r w:rsidR="00F14CC5">
        <w:rPr>
          <w:spacing w:val="-2"/>
        </w:rPr>
        <w:t xml:space="preserve"> </w:t>
      </w:r>
      <w:r w:rsidR="00F14CC5">
        <w:t>n.</w:t>
      </w:r>
      <w:r w:rsidR="00F14CC5">
        <w:rPr>
          <w:spacing w:val="-2"/>
        </w:rPr>
        <w:t xml:space="preserve"> </w:t>
      </w:r>
      <w:r w:rsidR="00F14CC5">
        <w:t>159</w:t>
      </w:r>
      <w:r w:rsidR="00F14CC5">
        <w:rPr>
          <w:spacing w:val="-1"/>
        </w:rPr>
        <w:t xml:space="preserve"> </w:t>
      </w:r>
      <w:r w:rsidR="00F14CC5">
        <w:t>del</w:t>
      </w:r>
      <w:r w:rsidR="00F14CC5">
        <w:rPr>
          <w:spacing w:val="-2"/>
        </w:rPr>
        <w:t xml:space="preserve"> </w:t>
      </w:r>
      <w:r w:rsidR="00F14CC5">
        <w:t>2011</w:t>
      </w:r>
      <w:r w:rsidR="00F14CC5">
        <w:rPr>
          <w:spacing w:val="-1"/>
        </w:rPr>
        <w:t xml:space="preserve"> </w:t>
      </w:r>
      <w:r w:rsidR="00F14CC5">
        <w:t>non</w:t>
      </w:r>
      <w:r w:rsidR="00F14CC5">
        <w:rPr>
          <w:spacing w:val="-2"/>
        </w:rPr>
        <w:t xml:space="preserve"> </w:t>
      </w:r>
      <w:r w:rsidR="00F14CC5">
        <w:t>opera</w:t>
      </w:r>
      <w:r w:rsidR="00F14CC5">
        <w:rPr>
          <w:spacing w:val="-4"/>
        </w:rPr>
        <w:t xml:space="preserve"> </w:t>
      </w:r>
      <w:r w:rsidR="00F14CC5">
        <w:t>se,</w:t>
      </w:r>
      <w:r w:rsidR="00F14CC5">
        <w:rPr>
          <w:spacing w:val="-2"/>
        </w:rPr>
        <w:t xml:space="preserve"> </w:t>
      </w:r>
      <w:r w:rsidR="00F14CC5">
        <w:t>entro</w:t>
      </w:r>
      <w:r w:rsidR="00F14CC5">
        <w:rPr>
          <w:spacing w:val="-1"/>
        </w:rPr>
        <w:t xml:space="preserve"> </w:t>
      </w:r>
      <w:r w:rsidR="00F14CC5">
        <w:t>la</w:t>
      </w:r>
      <w:r w:rsidR="00F14CC5">
        <w:rPr>
          <w:spacing w:val="-2"/>
        </w:rPr>
        <w:t xml:space="preserve"> </w:t>
      </w:r>
      <w:r w:rsidR="00F14CC5">
        <w:t>data</w:t>
      </w:r>
      <w:r w:rsidR="00F14CC5">
        <w:rPr>
          <w:spacing w:val="-1"/>
        </w:rPr>
        <w:t xml:space="preserve"> </w:t>
      </w:r>
      <w:r w:rsidR="00F14CC5">
        <w:t>dell’aggiudicazione,</w:t>
      </w:r>
      <w:r w:rsidR="00F14CC5">
        <w:rPr>
          <w:spacing w:val="-2"/>
        </w:rPr>
        <w:t xml:space="preserve"> </w:t>
      </w:r>
      <w:r w:rsidR="00F14CC5">
        <w:t>l’impresa</w:t>
      </w:r>
      <w:r w:rsidR="00F14CC5">
        <w:rPr>
          <w:spacing w:val="-4"/>
        </w:rPr>
        <w:t xml:space="preserve"> </w:t>
      </w:r>
      <w:r w:rsidR="00F14CC5">
        <w:t>sia</w:t>
      </w:r>
      <w:r w:rsidR="00F14CC5">
        <w:rPr>
          <w:spacing w:val="-1"/>
        </w:rPr>
        <w:t xml:space="preserve"> </w:t>
      </w:r>
      <w:r w:rsidR="00F14CC5">
        <w:t>stata</w:t>
      </w:r>
      <w:r w:rsidR="00F14CC5">
        <w:rPr>
          <w:spacing w:val="-58"/>
        </w:rPr>
        <w:t xml:space="preserve"> </w:t>
      </w:r>
      <w:r w:rsidR="00F14CC5">
        <w:t>ammessa</w:t>
      </w:r>
      <w:r w:rsidR="00F14CC5">
        <w:rPr>
          <w:spacing w:val="-3"/>
        </w:rPr>
        <w:t xml:space="preserve"> </w:t>
      </w:r>
      <w:r w:rsidR="00F14CC5">
        <w:t>al controllo giudiziario ai sensi dell’articolo 34-bis del medesimo codice;</w:t>
      </w:r>
    </w:p>
    <w:p w14:paraId="70184256" w14:textId="77777777" w:rsidR="00F14CC5" w:rsidRDefault="00F14CC5" w:rsidP="00581EA7">
      <w:pPr>
        <w:spacing w:before="92" w:line="237" w:lineRule="auto"/>
        <w:ind w:left="426" w:right="-18" w:hanging="426"/>
        <w:jc w:val="both"/>
      </w:pPr>
    </w:p>
    <w:p w14:paraId="3B34F365" w14:textId="77777777" w:rsidR="00581EA7" w:rsidRDefault="00A86FF1" w:rsidP="00581EA7">
      <w:pPr>
        <w:pStyle w:val="Paragrafoelenco"/>
        <w:widowControl w:val="0"/>
        <w:suppressAutoHyphens w:val="0"/>
        <w:autoSpaceDE w:val="0"/>
        <w:autoSpaceDN w:val="0"/>
        <w:spacing w:line="223" w:lineRule="auto"/>
        <w:ind w:left="426" w:right="-18" w:hanging="426"/>
        <w:jc w:val="both"/>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581EA7">
        <w:rPr>
          <w:rFonts w:eastAsia="Calibri"/>
          <w:color w:val="000000"/>
          <w:lang w:eastAsia="en-US"/>
        </w:rPr>
        <w:tab/>
      </w:r>
      <w:r w:rsidR="00F14CC5">
        <w:rPr>
          <w:b/>
          <w:u w:val="thick"/>
        </w:rPr>
        <w:t>che l’operatore economico non versa</w:t>
      </w:r>
      <w:r w:rsidR="00F14CC5">
        <w:rPr>
          <w:b/>
        </w:rPr>
        <w:t xml:space="preserve"> </w:t>
      </w:r>
      <w:r w:rsidR="00F14CC5">
        <w:t>in alcuna delle cause di esclusione di cui al comma 5</w:t>
      </w:r>
      <w:r w:rsidR="00F14CC5">
        <w:rPr>
          <w:spacing w:val="-57"/>
        </w:rPr>
        <w:t xml:space="preserve"> </w:t>
      </w:r>
      <w:r w:rsidR="00F14CC5">
        <w:t>(*)</w:t>
      </w:r>
      <w:r w:rsidR="00581EA7">
        <w:t xml:space="preserve"> </w:t>
      </w:r>
      <w:r w:rsidR="00F14CC5">
        <w:t>dell’articolo 94 del</w:t>
      </w:r>
      <w:r w:rsidR="00F14CC5">
        <w:rPr>
          <w:spacing w:val="-2"/>
        </w:rPr>
        <w:t xml:space="preserve"> </w:t>
      </w:r>
      <w:r w:rsidR="00F14CC5">
        <w:t>d.lgs. 36/2023, laddove</w:t>
      </w:r>
      <w:r w:rsidR="00F14CC5">
        <w:rPr>
          <w:spacing w:val="-3"/>
        </w:rPr>
        <w:t xml:space="preserve"> </w:t>
      </w:r>
      <w:r w:rsidR="00F14CC5">
        <w:t>applicabili;</w:t>
      </w:r>
    </w:p>
    <w:p w14:paraId="396FF83D" w14:textId="77777777" w:rsidR="00581EA7" w:rsidRDefault="00581EA7" w:rsidP="00581EA7">
      <w:pPr>
        <w:pStyle w:val="Paragrafoelenco"/>
        <w:widowControl w:val="0"/>
        <w:suppressAutoHyphens w:val="0"/>
        <w:autoSpaceDE w:val="0"/>
        <w:autoSpaceDN w:val="0"/>
        <w:spacing w:line="223" w:lineRule="auto"/>
        <w:ind w:left="426" w:right="-18" w:hanging="426"/>
        <w:jc w:val="both"/>
      </w:pPr>
    </w:p>
    <w:tbl>
      <w:tblPr>
        <w:tblStyle w:val="Grigliatabella"/>
        <w:tblW w:w="0" w:type="auto"/>
        <w:tblInd w:w="426" w:type="dxa"/>
        <w:tblLook w:val="04A0" w:firstRow="1" w:lastRow="0" w:firstColumn="1" w:lastColumn="0" w:noHBand="0" w:noVBand="1"/>
      </w:tblPr>
      <w:tblGrid>
        <w:gridCol w:w="9894"/>
      </w:tblGrid>
      <w:tr w:rsidR="00581EA7" w:rsidRPr="00034A58" w14:paraId="6F5CDF25" w14:textId="77777777" w:rsidTr="00581EA7">
        <w:tc>
          <w:tcPr>
            <w:tcW w:w="10320" w:type="dxa"/>
          </w:tcPr>
          <w:p w14:paraId="06AE4500" w14:textId="7C78F74A" w:rsidR="00581EA7" w:rsidRPr="00034A58" w:rsidRDefault="00581EA7" w:rsidP="004A21A3">
            <w:pPr>
              <w:pStyle w:val="Corpotesto"/>
              <w:spacing w:before="120"/>
              <w:ind w:left="108"/>
              <w:jc w:val="both"/>
              <w:rPr>
                <w:sz w:val="21"/>
                <w:szCs w:val="21"/>
              </w:rPr>
            </w:pPr>
            <w:r w:rsidRPr="00034A58">
              <w:rPr>
                <w:sz w:val="21"/>
                <w:szCs w:val="21"/>
              </w:rPr>
              <w:t>(*)</w:t>
            </w:r>
            <w:r w:rsidRPr="00034A58">
              <w:rPr>
                <w:spacing w:val="-3"/>
                <w:sz w:val="21"/>
                <w:szCs w:val="21"/>
              </w:rPr>
              <w:t xml:space="preserve"> </w:t>
            </w:r>
            <w:r w:rsidRPr="00034A58">
              <w:rPr>
                <w:sz w:val="21"/>
                <w:szCs w:val="21"/>
              </w:rPr>
              <w:t>5.</w:t>
            </w:r>
            <w:r w:rsidRPr="00034A58">
              <w:rPr>
                <w:spacing w:val="-2"/>
                <w:sz w:val="21"/>
                <w:szCs w:val="21"/>
              </w:rPr>
              <w:t xml:space="preserve"> </w:t>
            </w:r>
            <w:r w:rsidRPr="00034A58">
              <w:rPr>
                <w:sz w:val="21"/>
                <w:szCs w:val="21"/>
              </w:rPr>
              <w:t>Sono</w:t>
            </w:r>
            <w:r w:rsidRPr="00034A58">
              <w:rPr>
                <w:spacing w:val="-3"/>
                <w:sz w:val="21"/>
                <w:szCs w:val="21"/>
              </w:rPr>
              <w:t xml:space="preserve"> </w:t>
            </w:r>
            <w:r w:rsidRPr="00034A58">
              <w:rPr>
                <w:sz w:val="21"/>
                <w:szCs w:val="21"/>
              </w:rPr>
              <w:t>altresì esclusi:</w:t>
            </w:r>
          </w:p>
          <w:p w14:paraId="6699D243" w14:textId="54BE70FA" w:rsidR="00581EA7" w:rsidRPr="00034A58" w:rsidRDefault="00581EA7" w:rsidP="005B6696">
            <w:pPr>
              <w:pStyle w:val="Corpotesto"/>
              <w:widowControl w:val="0"/>
              <w:numPr>
                <w:ilvl w:val="0"/>
                <w:numId w:val="10"/>
              </w:numPr>
              <w:autoSpaceDE w:val="0"/>
              <w:autoSpaceDN w:val="0"/>
              <w:ind w:left="454" w:right="101" w:hanging="284"/>
              <w:jc w:val="both"/>
              <w:rPr>
                <w:sz w:val="21"/>
                <w:szCs w:val="21"/>
              </w:rPr>
            </w:pPr>
            <w:r w:rsidRPr="00034A58">
              <w:rPr>
                <w:sz w:val="21"/>
                <w:szCs w:val="21"/>
              </w:rPr>
              <w:t>l'operatore economico destinatario della</w:t>
            </w:r>
            <w:r w:rsidRPr="00034A58">
              <w:rPr>
                <w:spacing w:val="1"/>
                <w:sz w:val="21"/>
                <w:szCs w:val="21"/>
              </w:rPr>
              <w:t xml:space="preserve"> </w:t>
            </w:r>
            <w:r w:rsidRPr="00034A58">
              <w:rPr>
                <w:sz w:val="21"/>
                <w:szCs w:val="21"/>
              </w:rPr>
              <w:t>sanzione</w:t>
            </w:r>
            <w:r w:rsidRPr="00034A58">
              <w:rPr>
                <w:spacing w:val="1"/>
                <w:sz w:val="21"/>
                <w:szCs w:val="21"/>
              </w:rPr>
              <w:t xml:space="preserve"> </w:t>
            </w:r>
            <w:r w:rsidRPr="00034A58">
              <w:rPr>
                <w:sz w:val="21"/>
                <w:szCs w:val="21"/>
              </w:rPr>
              <w:t>interdittiva di cui all'articolo 9, comma 2, lettera c), del decreto legislativo 8 giugno 2001, n.</w:t>
            </w:r>
            <w:r w:rsidRPr="00034A58">
              <w:rPr>
                <w:spacing w:val="1"/>
                <w:sz w:val="21"/>
                <w:szCs w:val="21"/>
              </w:rPr>
              <w:t xml:space="preserve"> </w:t>
            </w:r>
            <w:r w:rsidRPr="00034A58">
              <w:rPr>
                <w:sz w:val="21"/>
                <w:szCs w:val="21"/>
              </w:rPr>
              <w:t>231, o di altra sanzione che comporta il divieto di contrarre con la pubblica amministrazione, compresi i provvedimenti interdittivi di cui all'articolo</w:t>
            </w:r>
            <w:r w:rsidRPr="00034A58">
              <w:rPr>
                <w:spacing w:val="1"/>
                <w:sz w:val="21"/>
                <w:szCs w:val="21"/>
              </w:rPr>
              <w:t xml:space="preserve"> </w:t>
            </w:r>
            <w:r w:rsidRPr="00034A58">
              <w:rPr>
                <w:sz w:val="21"/>
                <w:szCs w:val="21"/>
              </w:rPr>
              <w:t>14</w:t>
            </w:r>
            <w:r w:rsidRPr="00034A58">
              <w:rPr>
                <w:spacing w:val="-3"/>
                <w:sz w:val="21"/>
                <w:szCs w:val="21"/>
              </w:rPr>
              <w:t xml:space="preserve"> </w:t>
            </w:r>
            <w:r w:rsidRPr="00034A58">
              <w:rPr>
                <w:sz w:val="21"/>
                <w:szCs w:val="21"/>
              </w:rPr>
              <w:t>del</w:t>
            </w:r>
            <w:r w:rsidRPr="00034A58">
              <w:rPr>
                <w:spacing w:val="-2"/>
                <w:sz w:val="21"/>
                <w:szCs w:val="21"/>
              </w:rPr>
              <w:t xml:space="preserve"> </w:t>
            </w:r>
            <w:r w:rsidRPr="00034A58">
              <w:rPr>
                <w:sz w:val="21"/>
                <w:szCs w:val="21"/>
              </w:rPr>
              <w:t>decreto</w:t>
            </w:r>
            <w:r w:rsidRPr="00034A58">
              <w:rPr>
                <w:spacing w:val="-2"/>
                <w:sz w:val="21"/>
                <w:szCs w:val="21"/>
              </w:rPr>
              <w:t xml:space="preserve"> </w:t>
            </w:r>
            <w:r w:rsidRPr="00034A58">
              <w:rPr>
                <w:sz w:val="21"/>
                <w:szCs w:val="21"/>
              </w:rPr>
              <w:t>legislativo</w:t>
            </w:r>
            <w:r w:rsidRPr="00034A58">
              <w:rPr>
                <w:spacing w:val="-2"/>
                <w:sz w:val="21"/>
                <w:szCs w:val="21"/>
              </w:rPr>
              <w:t xml:space="preserve"> </w:t>
            </w:r>
            <w:r w:rsidRPr="00034A58">
              <w:rPr>
                <w:sz w:val="21"/>
                <w:szCs w:val="21"/>
              </w:rPr>
              <w:t>9 aprile</w:t>
            </w:r>
            <w:r w:rsidRPr="00034A58">
              <w:rPr>
                <w:spacing w:val="-1"/>
                <w:sz w:val="21"/>
                <w:szCs w:val="21"/>
              </w:rPr>
              <w:t xml:space="preserve"> </w:t>
            </w:r>
            <w:r w:rsidRPr="00034A58">
              <w:rPr>
                <w:sz w:val="21"/>
                <w:szCs w:val="21"/>
              </w:rPr>
              <w:t>2008, n. 81;</w:t>
            </w:r>
          </w:p>
          <w:p w14:paraId="263FFE8C" w14:textId="5519AAE8" w:rsidR="00581EA7" w:rsidRPr="00034A58" w:rsidRDefault="00581EA7" w:rsidP="005B6696">
            <w:pPr>
              <w:pStyle w:val="Corpotesto"/>
              <w:widowControl w:val="0"/>
              <w:numPr>
                <w:ilvl w:val="0"/>
                <w:numId w:val="10"/>
              </w:numPr>
              <w:autoSpaceDE w:val="0"/>
              <w:autoSpaceDN w:val="0"/>
              <w:ind w:left="454" w:right="102" w:hanging="284"/>
              <w:jc w:val="both"/>
              <w:rPr>
                <w:sz w:val="21"/>
                <w:szCs w:val="21"/>
              </w:rPr>
            </w:pPr>
            <w:r w:rsidRPr="00034A58">
              <w:rPr>
                <w:sz w:val="21"/>
                <w:szCs w:val="21"/>
              </w:rPr>
              <w:t>l'operatore economico che non abbia presentato la certificazione di cui all'articolo 17 della legge 12 marzo 1999, n. 68,</w:t>
            </w:r>
            <w:r w:rsidRPr="00034A58">
              <w:rPr>
                <w:spacing w:val="1"/>
                <w:sz w:val="21"/>
                <w:szCs w:val="21"/>
              </w:rPr>
              <w:t xml:space="preserve"> </w:t>
            </w:r>
            <w:r w:rsidRPr="00034A58">
              <w:rPr>
                <w:sz w:val="21"/>
                <w:szCs w:val="21"/>
              </w:rPr>
              <w:t>ovvero</w:t>
            </w:r>
            <w:r w:rsidRPr="00034A58">
              <w:rPr>
                <w:spacing w:val="1"/>
                <w:sz w:val="21"/>
                <w:szCs w:val="21"/>
              </w:rPr>
              <w:t xml:space="preserve"> </w:t>
            </w:r>
            <w:r w:rsidRPr="00034A58">
              <w:rPr>
                <w:sz w:val="21"/>
                <w:szCs w:val="21"/>
              </w:rPr>
              <w:t>non abbia</w:t>
            </w:r>
            <w:r w:rsidRPr="00034A58">
              <w:rPr>
                <w:spacing w:val="1"/>
                <w:sz w:val="21"/>
                <w:szCs w:val="21"/>
              </w:rPr>
              <w:t xml:space="preserve"> </w:t>
            </w:r>
            <w:r w:rsidRPr="00034A58">
              <w:rPr>
                <w:sz w:val="21"/>
                <w:szCs w:val="21"/>
              </w:rPr>
              <w:t>presentato</w:t>
            </w:r>
            <w:r w:rsidRPr="00034A58">
              <w:rPr>
                <w:spacing w:val="39"/>
                <w:sz w:val="21"/>
                <w:szCs w:val="21"/>
              </w:rPr>
              <w:t xml:space="preserve"> </w:t>
            </w:r>
            <w:r w:rsidRPr="00034A58">
              <w:rPr>
                <w:sz w:val="21"/>
                <w:szCs w:val="21"/>
              </w:rPr>
              <w:t>dichiarazione</w:t>
            </w:r>
            <w:r w:rsidRPr="00034A58">
              <w:rPr>
                <w:spacing w:val="39"/>
                <w:sz w:val="21"/>
                <w:szCs w:val="21"/>
              </w:rPr>
              <w:t xml:space="preserve"> </w:t>
            </w:r>
            <w:r w:rsidRPr="00034A58">
              <w:rPr>
                <w:sz w:val="21"/>
                <w:szCs w:val="21"/>
              </w:rPr>
              <w:t>sostitutiva</w:t>
            </w:r>
            <w:r w:rsidRPr="00034A58">
              <w:rPr>
                <w:spacing w:val="37"/>
                <w:sz w:val="21"/>
                <w:szCs w:val="21"/>
              </w:rPr>
              <w:t xml:space="preserve"> </w:t>
            </w:r>
            <w:r w:rsidRPr="00034A58">
              <w:rPr>
                <w:sz w:val="21"/>
                <w:szCs w:val="21"/>
              </w:rPr>
              <w:t>della</w:t>
            </w:r>
            <w:r w:rsidRPr="00034A58">
              <w:rPr>
                <w:spacing w:val="3"/>
                <w:sz w:val="21"/>
                <w:szCs w:val="21"/>
              </w:rPr>
              <w:t xml:space="preserve"> </w:t>
            </w:r>
            <w:r w:rsidRPr="00034A58">
              <w:rPr>
                <w:sz w:val="21"/>
                <w:szCs w:val="21"/>
              </w:rPr>
              <w:t>sussistenza del</w:t>
            </w:r>
            <w:r w:rsidR="005B6696" w:rsidRPr="00034A58">
              <w:rPr>
                <w:sz w:val="21"/>
                <w:szCs w:val="21"/>
              </w:rPr>
              <w:t xml:space="preserve"> </w:t>
            </w:r>
            <w:r w:rsidRPr="00034A58">
              <w:rPr>
                <w:sz w:val="21"/>
                <w:szCs w:val="21"/>
              </w:rPr>
              <w:t>medesimo</w:t>
            </w:r>
            <w:r w:rsidRPr="00034A58">
              <w:rPr>
                <w:spacing w:val="-5"/>
                <w:sz w:val="21"/>
                <w:szCs w:val="21"/>
              </w:rPr>
              <w:t xml:space="preserve"> </w:t>
            </w:r>
            <w:r w:rsidRPr="00034A58">
              <w:rPr>
                <w:sz w:val="21"/>
                <w:szCs w:val="21"/>
              </w:rPr>
              <w:t>requisito;</w:t>
            </w:r>
          </w:p>
          <w:p w14:paraId="0015074C" w14:textId="290119D6" w:rsidR="00581EA7" w:rsidRPr="00034A58" w:rsidRDefault="00581EA7" w:rsidP="005B6696">
            <w:pPr>
              <w:pStyle w:val="Corpotesto"/>
              <w:widowControl w:val="0"/>
              <w:numPr>
                <w:ilvl w:val="0"/>
                <w:numId w:val="10"/>
              </w:numPr>
              <w:autoSpaceDE w:val="0"/>
              <w:autoSpaceDN w:val="0"/>
              <w:ind w:left="454" w:right="104" w:hanging="284"/>
              <w:jc w:val="both"/>
              <w:rPr>
                <w:sz w:val="21"/>
                <w:szCs w:val="21"/>
              </w:rPr>
            </w:pPr>
            <w:r w:rsidRPr="00034A58">
              <w:rPr>
                <w:sz w:val="21"/>
                <w:szCs w:val="21"/>
              </w:rPr>
              <w:t>in relazione alle procedure afferenti agli investimenti pubblici finanziati, in</w:t>
            </w:r>
            <w:r w:rsidRPr="00034A58">
              <w:rPr>
                <w:spacing w:val="1"/>
                <w:sz w:val="21"/>
                <w:szCs w:val="21"/>
              </w:rPr>
              <w:t xml:space="preserve"> </w:t>
            </w:r>
            <w:r w:rsidRPr="00034A58">
              <w:rPr>
                <w:sz w:val="21"/>
                <w:szCs w:val="21"/>
              </w:rPr>
              <w:t>tutto</w:t>
            </w:r>
            <w:r w:rsidRPr="00034A58">
              <w:rPr>
                <w:spacing w:val="1"/>
                <w:sz w:val="21"/>
                <w:szCs w:val="21"/>
              </w:rPr>
              <w:t xml:space="preserve"> </w:t>
            </w:r>
            <w:r w:rsidRPr="00034A58">
              <w:rPr>
                <w:sz w:val="21"/>
                <w:szCs w:val="21"/>
              </w:rPr>
              <w:t>o</w:t>
            </w:r>
            <w:r w:rsidRPr="00034A58">
              <w:rPr>
                <w:spacing w:val="1"/>
                <w:sz w:val="21"/>
                <w:szCs w:val="21"/>
              </w:rPr>
              <w:t xml:space="preserve"> </w:t>
            </w:r>
            <w:r w:rsidRPr="00034A58">
              <w:rPr>
                <w:sz w:val="21"/>
                <w:szCs w:val="21"/>
              </w:rPr>
              <w:t>in</w:t>
            </w:r>
            <w:r w:rsidRPr="00034A58">
              <w:rPr>
                <w:spacing w:val="1"/>
                <w:sz w:val="21"/>
                <w:szCs w:val="21"/>
              </w:rPr>
              <w:t xml:space="preserve"> </w:t>
            </w:r>
            <w:r w:rsidRPr="00034A58">
              <w:rPr>
                <w:sz w:val="21"/>
                <w:szCs w:val="21"/>
              </w:rPr>
              <w:t>parte,</w:t>
            </w:r>
            <w:r w:rsidRPr="00034A58">
              <w:rPr>
                <w:spacing w:val="1"/>
                <w:sz w:val="21"/>
                <w:szCs w:val="21"/>
              </w:rPr>
              <w:t xml:space="preserve"> </w:t>
            </w:r>
            <w:r w:rsidRPr="00034A58">
              <w:rPr>
                <w:sz w:val="21"/>
                <w:szCs w:val="21"/>
              </w:rPr>
              <w:t>con</w:t>
            </w:r>
            <w:r w:rsidRPr="00034A58">
              <w:rPr>
                <w:spacing w:val="1"/>
                <w:sz w:val="21"/>
                <w:szCs w:val="21"/>
              </w:rPr>
              <w:t xml:space="preserve"> </w:t>
            </w:r>
            <w:r w:rsidRPr="00034A58">
              <w:rPr>
                <w:sz w:val="21"/>
                <w:szCs w:val="21"/>
              </w:rPr>
              <w:t>le</w:t>
            </w:r>
            <w:r w:rsidRPr="00034A58">
              <w:rPr>
                <w:spacing w:val="1"/>
                <w:sz w:val="21"/>
                <w:szCs w:val="21"/>
              </w:rPr>
              <w:t xml:space="preserve"> </w:t>
            </w:r>
            <w:r w:rsidRPr="00034A58">
              <w:rPr>
                <w:sz w:val="21"/>
                <w:szCs w:val="21"/>
              </w:rPr>
              <w:t>risorse</w:t>
            </w:r>
            <w:r w:rsidRPr="00034A58">
              <w:rPr>
                <w:spacing w:val="1"/>
                <w:sz w:val="21"/>
                <w:szCs w:val="21"/>
              </w:rPr>
              <w:t xml:space="preserve"> </w:t>
            </w:r>
            <w:r w:rsidRPr="00034A58">
              <w:rPr>
                <w:sz w:val="21"/>
                <w:szCs w:val="21"/>
              </w:rPr>
              <w:t>previste</w:t>
            </w:r>
            <w:r w:rsidRPr="00034A58">
              <w:rPr>
                <w:spacing w:val="1"/>
                <w:sz w:val="21"/>
                <w:szCs w:val="21"/>
              </w:rPr>
              <w:t xml:space="preserve"> </w:t>
            </w:r>
            <w:r w:rsidRPr="00034A58">
              <w:rPr>
                <w:sz w:val="21"/>
                <w:szCs w:val="21"/>
              </w:rPr>
              <w:t>dal regolamento (UE) n.</w:t>
            </w:r>
            <w:r w:rsidRPr="00034A58">
              <w:rPr>
                <w:spacing w:val="1"/>
                <w:sz w:val="21"/>
                <w:szCs w:val="21"/>
              </w:rPr>
              <w:t xml:space="preserve"> </w:t>
            </w:r>
            <w:r w:rsidRPr="00034A58">
              <w:rPr>
                <w:sz w:val="21"/>
                <w:szCs w:val="21"/>
              </w:rPr>
              <w:t>240/2021</w:t>
            </w:r>
            <w:r w:rsidRPr="00034A58">
              <w:rPr>
                <w:spacing w:val="-3"/>
                <w:sz w:val="21"/>
                <w:szCs w:val="21"/>
              </w:rPr>
              <w:t xml:space="preserve"> </w:t>
            </w:r>
            <w:r w:rsidRPr="00034A58">
              <w:rPr>
                <w:sz w:val="21"/>
                <w:szCs w:val="21"/>
              </w:rPr>
              <w:t>del</w:t>
            </w:r>
            <w:r w:rsidRPr="00034A58">
              <w:rPr>
                <w:spacing w:val="-2"/>
                <w:sz w:val="21"/>
                <w:szCs w:val="21"/>
              </w:rPr>
              <w:t xml:space="preserve"> </w:t>
            </w:r>
            <w:r w:rsidRPr="00034A58">
              <w:rPr>
                <w:sz w:val="21"/>
                <w:szCs w:val="21"/>
              </w:rPr>
              <w:t>Parlamento</w:t>
            </w:r>
            <w:r w:rsidRPr="00034A58">
              <w:rPr>
                <w:spacing w:val="1"/>
                <w:sz w:val="21"/>
                <w:szCs w:val="21"/>
              </w:rPr>
              <w:t xml:space="preserve"> </w:t>
            </w:r>
            <w:r w:rsidRPr="00034A58">
              <w:rPr>
                <w:sz w:val="21"/>
                <w:szCs w:val="21"/>
              </w:rPr>
              <w:t>europeo</w:t>
            </w:r>
            <w:r w:rsidRPr="00034A58">
              <w:rPr>
                <w:spacing w:val="-2"/>
                <w:sz w:val="21"/>
                <w:szCs w:val="21"/>
              </w:rPr>
              <w:t xml:space="preserve"> </w:t>
            </w:r>
            <w:r w:rsidRPr="00034A58">
              <w:rPr>
                <w:sz w:val="21"/>
                <w:szCs w:val="21"/>
              </w:rPr>
              <w:t>e</w:t>
            </w:r>
            <w:r w:rsidRPr="00034A58">
              <w:rPr>
                <w:spacing w:val="-1"/>
                <w:sz w:val="21"/>
                <w:szCs w:val="21"/>
              </w:rPr>
              <w:t xml:space="preserve"> </w:t>
            </w:r>
            <w:r w:rsidRPr="00034A58">
              <w:rPr>
                <w:sz w:val="21"/>
                <w:szCs w:val="21"/>
              </w:rPr>
              <w:t>del Consiglio,</w:t>
            </w:r>
          </w:p>
          <w:p w14:paraId="41C59832" w14:textId="455400BE" w:rsidR="00581EA7" w:rsidRPr="00034A58" w:rsidRDefault="00581EA7" w:rsidP="005B6696">
            <w:pPr>
              <w:pStyle w:val="Corpotesto"/>
              <w:numPr>
                <w:ilvl w:val="0"/>
                <w:numId w:val="10"/>
              </w:numPr>
              <w:ind w:left="454" w:right="102" w:hanging="284"/>
              <w:jc w:val="both"/>
              <w:rPr>
                <w:sz w:val="21"/>
                <w:szCs w:val="21"/>
              </w:rPr>
            </w:pPr>
            <w:r w:rsidRPr="00034A58">
              <w:rPr>
                <w:sz w:val="21"/>
                <w:szCs w:val="21"/>
              </w:rPr>
              <w:t>del</w:t>
            </w:r>
            <w:r w:rsidRPr="00034A58">
              <w:rPr>
                <w:spacing w:val="1"/>
                <w:sz w:val="21"/>
                <w:szCs w:val="21"/>
              </w:rPr>
              <w:t xml:space="preserve"> </w:t>
            </w:r>
            <w:r w:rsidRPr="00034A58">
              <w:rPr>
                <w:sz w:val="21"/>
                <w:szCs w:val="21"/>
              </w:rPr>
              <w:t>10</w:t>
            </w:r>
            <w:r w:rsidRPr="00034A58">
              <w:rPr>
                <w:spacing w:val="1"/>
                <w:sz w:val="21"/>
                <w:szCs w:val="21"/>
              </w:rPr>
              <w:t xml:space="preserve"> </w:t>
            </w:r>
            <w:r w:rsidRPr="00034A58">
              <w:rPr>
                <w:sz w:val="21"/>
                <w:szCs w:val="21"/>
              </w:rPr>
              <w:t>febbraio</w:t>
            </w:r>
            <w:r w:rsidRPr="00034A58">
              <w:rPr>
                <w:spacing w:val="1"/>
                <w:sz w:val="21"/>
                <w:szCs w:val="21"/>
              </w:rPr>
              <w:t xml:space="preserve"> </w:t>
            </w:r>
            <w:r w:rsidRPr="00034A58">
              <w:rPr>
                <w:sz w:val="21"/>
                <w:szCs w:val="21"/>
              </w:rPr>
              <w:t>2021</w:t>
            </w:r>
            <w:r w:rsidRPr="00034A58">
              <w:rPr>
                <w:spacing w:val="1"/>
                <w:sz w:val="21"/>
                <w:szCs w:val="21"/>
              </w:rPr>
              <w:t xml:space="preserve"> </w:t>
            </w:r>
            <w:r w:rsidRPr="00034A58">
              <w:rPr>
                <w:sz w:val="21"/>
                <w:szCs w:val="21"/>
              </w:rPr>
              <w:t>e</w:t>
            </w:r>
            <w:r w:rsidRPr="00034A58">
              <w:rPr>
                <w:spacing w:val="1"/>
                <w:sz w:val="21"/>
                <w:szCs w:val="21"/>
              </w:rPr>
              <w:t xml:space="preserve"> </w:t>
            </w:r>
            <w:r w:rsidRPr="00034A58">
              <w:rPr>
                <w:sz w:val="21"/>
                <w:szCs w:val="21"/>
              </w:rPr>
              <w:t>dal</w:t>
            </w:r>
            <w:r w:rsidRPr="00034A58">
              <w:rPr>
                <w:spacing w:val="1"/>
                <w:sz w:val="21"/>
                <w:szCs w:val="21"/>
              </w:rPr>
              <w:t xml:space="preserve"> </w:t>
            </w:r>
            <w:r w:rsidRPr="00034A58">
              <w:rPr>
                <w:sz w:val="21"/>
                <w:szCs w:val="21"/>
              </w:rPr>
              <w:t>regolamento</w:t>
            </w:r>
            <w:r w:rsidRPr="00034A58">
              <w:rPr>
                <w:spacing w:val="1"/>
                <w:sz w:val="21"/>
                <w:szCs w:val="21"/>
              </w:rPr>
              <w:t xml:space="preserve"> </w:t>
            </w:r>
            <w:r w:rsidRPr="00034A58">
              <w:rPr>
                <w:sz w:val="21"/>
                <w:szCs w:val="21"/>
              </w:rPr>
              <w:t>(UE)</w:t>
            </w:r>
            <w:r w:rsidRPr="00034A58">
              <w:rPr>
                <w:spacing w:val="1"/>
                <w:sz w:val="21"/>
                <w:szCs w:val="21"/>
              </w:rPr>
              <w:t xml:space="preserve"> </w:t>
            </w:r>
            <w:r w:rsidRPr="00034A58">
              <w:rPr>
                <w:sz w:val="21"/>
                <w:szCs w:val="21"/>
              </w:rPr>
              <w:t>n.</w:t>
            </w:r>
            <w:r w:rsidRPr="00034A58">
              <w:rPr>
                <w:spacing w:val="40"/>
                <w:sz w:val="21"/>
                <w:szCs w:val="21"/>
              </w:rPr>
              <w:t xml:space="preserve"> </w:t>
            </w:r>
            <w:r w:rsidRPr="00034A58">
              <w:rPr>
                <w:sz w:val="21"/>
                <w:szCs w:val="21"/>
              </w:rPr>
              <w:t>241/2021</w:t>
            </w:r>
            <w:r w:rsidRPr="00034A58">
              <w:rPr>
                <w:spacing w:val="40"/>
                <w:sz w:val="21"/>
                <w:szCs w:val="21"/>
              </w:rPr>
              <w:t xml:space="preserve"> </w:t>
            </w:r>
            <w:r w:rsidRPr="00034A58">
              <w:rPr>
                <w:sz w:val="21"/>
                <w:szCs w:val="21"/>
              </w:rPr>
              <w:t>del Parlamento europeo</w:t>
            </w:r>
            <w:r w:rsidRPr="00034A58">
              <w:rPr>
                <w:spacing w:val="40"/>
                <w:sz w:val="21"/>
                <w:szCs w:val="21"/>
              </w:rPr>
              <w:t xml:space="preserve"> </w:t>
            </w:r>
            <w:r w:rsidRPr="00034A58">
              <w:rPr>
                <w:sz w:val="21"/>
                <w:szCs w:val="21"/>
              </w:rPr>
              <w:t>e</w:t>
            </w:r>
            <w:r w:rsidRPr="00034A58">
              <w:rPr>
                <w:spacing w:val="40"/>
                <w:sz w:val="21"/>
                <w:szCs w:val="21"/>
              </w:rPr>
              <w:t xml:space="preserve"> </w:t>
            </w:r>
            <w:r w:rsidRPr="00034A58">
              <w:rPr>
                <w:sz w:val="21"/>
                <w:szCs w:val="21"/>
              </w:rPr>
              <w:t>del</w:t>
            </w:r>
            <w:r w:rsidRPr="00034A58">
              <w:rPr>
                <w:spacing w:val="40"/>
                <w:sz w:val="21"/>
                <w:szCs w:val="21"/>
              </w:rPr>
              <w:t xml:space="preserve"> </w:t>
            </w:r>
            <w:r w:rsidRPr="00034A58">
              <w:rPr>
                <w:sz w:val="21"/>
                <w:szCs w:val="21"/>
              </w:rPr>
              <w:t>Consiglio,</w:t>
            </w:r>
            <w:r w:rsidRPr="00034A58">
              <w:rPr>
                <w:spacing w:val="40"/>
                <w:sz w:val="21"/>
                <w:szCs w:val="21"/>
              </w:rPr>
              <w:t xml:space="preserve"> </w:t>
            </w:r>
            <w:r w:rsidRPr="00034A58">
              <w:rPr>
                <w:sz w:val="21"/>
                <w:szCs w:val="21"/>
              </w:rPr>
              <w:t>del</w:t>
            </w:r>
            <w:r w:rsidRPr="00034A58">
              <w:rPr>
                <w:spacing w:val="40"/>
                <w:sz w:val="21"/>
                <w:szCs w:val="21"/>
              </w:rPr>
              <w:t xml:space="preserve"> </w:t>
            </w:r>
            <w:r w:rsidRPr="00034A58">
              <w:rPr>
                <w:sz w:val="21"/>
                <w:szCs w:val="21"/>
              </w:rPr>
              <w:t>12</w:t>
            </w:r>
            <w:r w:rsidRPr="00034A58">
              <w:rPr>
                <w:spacing w:val="40"/>
                <w:sz w:val="21"/>
                <w:szCs w:val="21"/>
              </w:rPr>
              <w:t xml:space="preserve"> </w:t>
            </w:r>
            <w:r w:rsidRPr="00034A58">
              <w:rPr>
                <w:sz w:val="21"/>
                <w:szCs w:val="21"/>
              </w:rPr>
              <w:t>febbraio</w:t>
            </w:r>
            <w:r w:rsidRPr="00034A58">
              <w:rPr>
                <w:spacing w:val="40"/>
                <w:sz w:val="21"/>
                <w:szCs w:val="21"/>
              </w:rPr>
              <w:t xml:space="preserve"> </w:t>
            </w:r>
            <w:r w:rsidRPr="00034A58">
              <w:rPr>
                <w:sz w:val="21"/>
                <w:szCs w:val="21"/>
              </w:rPr>
              <w:t>2021,</w:t>
            </w:r>
            <w:r w:rsidRPr="00034A58">
              <w:rPr>
                <w:spacing w:val="40"/>
                <w:sz w:val="21"/>
                <w:szCs w:val="21"/>
              </w:rPr>
              <w:t xml:space="preserve"> </w:t>
            </w:r>
            <w:r w:rsidRPr="00034A58">
              <w:rPr>
                <w:sz w:val="21"/>
                <w:szCs w:val="21"/>
              </w:rPr>
              <w:t>gli operatori</w:t>
            </w:r>
            <w:r w:rsidRPr="00034A58">
              <w:rPr>
                <w:spacing w:val="1"/>
                <w:sz w:val="21"/>
                <w:szCs w:val="21"/>
              </w:rPr>
              <w:t xml:space="preserve"> </w:t>
            </w:r>
            <w:r w:rsidRPr="00034A58">
              <w:rPr>
                <w:sz w:val="21"/>
                <w:szCs w:val="21"/>
              </w:rPr>
              <w:t>economici tenuti alla redazione del</w:t>
            </w:r>
            <w:r w:rsidRPr="00034A58">
              <w:rPr>
                <w:spacing w:val="1"/>
                <w:sz w:val="21"/>
                <w:szCs w:val="21"/>
              </w:rPr>
              <w:t xml:space="preserve"> </w:t>
            </w:r>
            <w:r w:rsidRPr="00034A58">
              <w:rPr>
                <w:sz w:val="21"/>
                <w:szCs w:val="21"/>
              </w:rPr>
              <w:t>rapporto</w:t>
            </w:r>
            <w:r w:rsidRPr="00034A58">
              <w:rPr>
                <w:spacing w:val="1"/>
                <w:sz w:val="21"/>
                <w:szCs w:val="21"/>
              </w:rPr>
              <w:t xml:space="preserve"> </w:t>
            </w:r>
            <w:r w:rsidRPr="00034A58">
              <w:rPr>
                <w:sz w:val="21"/>
                <w:szCs w:val="21"/>
              </w:rPr>
              <w:t>sulla situazione del personale, ai sensi dell'articolo 46 del codice delle pari opportunit</w:t>
            </w:r>
            <w:r w:rsidR="005B6696" w:rsidRPr="00034A58">
              <w:rPr>
                <w:sz w:val="21"/>
                <w:szCs w:val="21"/>
              </w:rPr>
              <w:t>à</w:t>
            </w:r>
            <w:r w:rsidRPr="00034A58">
              <w:rPr>
                <w:sz w:val="21"/>
                <w:szCs w:val="21"/>
              </w:rPr>
              <w:t xml:space="preserve"> tra uomo e</w:t>
            </w:r>
            <w:r w:rsidRPr="00034A58">
              <w:rPr>
                <w:spacing w:val="1"/>
                <w:sz w:val="21"/>
                <w:szCs w:val="21"/>
              </w:rPr>
              <w:t xml:space="preserve"> </w:t>
            </w:r>
            <w:r w:rsidRPr="00034A58">
              <w:rPr>
                <w:sz w:val="21"/>
                <w:szCs w:val="21"/>
              </w:rPr>
              <w:t>donna, di cui al decreto legislativo</w:t>
            </w:r>
            <w:r w:rsidRPr="00034A58">
              <w:rPr>
                <w:spacing w:val="1"/>
                <w:sz w:val="21"/>
                <w:szCs w:val="21"/>
              </w:rPr>
              <w:t xml:space="preserve"> </w:t>
            </w:r>
            <w:r w:rsidRPr="00034A58">
              <w:rPr>
                <w:sz w:val="21"/>
                <w:szCs w:val="21"/>
              </w:rPr>
              <w:t>11 aprile 2006, n. 198, che</w:t>
            </w:r>
            <w:r w:rsidRPr="00034A58">
              <w:rPr>
                <w:spacing w:val="1"/>
                <w:sz w:val="21"/>
                <w:szCs w:val="21"/>
              </w:rPr>
              <w:t xml:space="preserve"> </w:t>
            </w:r>
            <w:r w:rsidRPr="00034A58">
              <w:rPr>
                <w:sz w:val="21"/>
                <w:szCs w:val="21"/>
              </w:rPr>
              <w:t>non</w:t>
            </w:r>
            <w:r w:rsidRPr="00034A58">
              <w:rPr>
                <w:spacing w:val="1"/>
                <w:sz w:val="21"/>
                <w:szCs w:val="21"/>
              </w:rPr>
              <w:t xml:space="preserve"> </w:t>
            </w:r>
            <w:r w:rsidRPr="00034A58">
              <w:rPr>
                <w:sz w:val="21"/>
                <w:szCs w:val="21"/>
              </w:rPr>
              <w:t>abbiano</w:t>
            </w:r>
            <w:r w:rsidRPr="00034A58">
              <w:rPr>
                <w:spacing w:val="1"/>
                <w:sz w:val="21"/>
                <w:szCs w:val="21"/>
              </w:rPr>
              <w:t xml:space="preserve"> </w:t>
            </w:r>
            <w:r w:rsidRPr="00034A58">
              <w:rPr>
                <w:sz w:val="21"/>
                <w:szCs w:val="21"/>
              </w:rPr>
              <w:t>prodotto,</w:t>
            </w:r>
            <w:r w:rsidRPr="00034A58">
              <w:rPr>
                <w:spacing w:val="1"/>
                <w:sz w:val="21"/>
                <w:szCs w:val="21"/>
              </w:rPr>
              <w:t xml:space="preserve"> </w:t>
            </w:r>
            <w:r w:rsidRPr="00034A58">
              <w:rPr>
                <w:sz w:val="21"/>
                <w:szCs w:val="21"/>
              </w:rPr>
              <w:t>al</w:t>
            </w:r>
            <w:r w:rsidRPr="00034A58">
              <w:rPr>
                <w:spacing w:val="1"/>
                <w:sz w:val="21"/>
                <w:szCs w:val="21"/>
              </w:rPr>
              <w:t xml:space="preserve"> </w:t>
            </w:r>
            <w:r w:rsidRPr="00034A58">
              <w:rPr>
                <w:sz w:val="21"/>
                <w:szCs w:val="21"/>
              </w:rPr>
              <w:t>momento</w:t>
            </w:r>
            <w:r w:rsidRPr="00034A58">
              <w:rPr>
                <w:spacing w:val="1"/>
                <w:sz w:val="21"/>
                <w:szCs w:val="21"/>
              </w:rPr>
              <w:t xml:space="preserve"> </w:t>
            </w:r>
            <w:r w:rsidRPr="00034A58">
              <w:rPr>
                <w:sz w:val="21"/>
                <w:szCs w:val="21"/>
              </w:rPr>
              <w:t>della presentazione della domanda di</w:t>
            </w:r>
            <w:r w:rsidRPr="00034A58">
              <w:rPr>
                <w:spacing w:val="1"/>
                <w:sz w:val="21"/>
                <w:szCs w:val="21"/>
              </w:rPr>
              <w:t xml:space="preserve"> </w:t>
            </w:r>
            <w:r w:rsidRPr="00034A58">
              <w:rPr>
                <w:sz w:val="21"/>
                <w:szCs w:val="21"/>
              </w:rPr>
              <w:t>partecipazione o</w:t>
            </w:r>
            <w:r w:rsidRPr="00034A58">
              <w:rPr>
                <w:spacing w:val="1"/>
                <w:sz w:val="21"/>
                <w:szCs w:val="21"/>
              </w:rPr>
              <w:t xml:space="preserve"> </w:t>
            </w:r>
            <w:r w:rsidRPr="00034A58">
              <w:rPr>
                <w:sz w:val="21"/>
                <w:szCs w:val="21"/>
              </w:rPr>
              <w:t>dell'offerta,</w:t>
            </w:r>
            <w:r w:rsidRPr="00034A58">
              <w:rPr>
                <w:spacing w:val="1"/>
                <w:sz w:val="21"/>
                <w:szCs w:val="21"/>
              </w:rPr>
              <w:t xml:space="preserve"> </w:t>
            </w:r>
            <w:r w:rsidRPr="00034A58">
              <w:rPr>
                <w:sz w:val="21"/>
                <w:szCs w:val="21"/>
              </w:rPr>
              <w:t>copia dell'ultimo rapporto redatto, con attestazione della sua</w:t>
            </w:r>
            <w:r w:rsidRPr="00034A58">
              <w:rPr>
                <w:spacing w:val="1"/>
                <w:sz w:val="21"/>
                <w:szCs w:val="21"/>
              </w:rPr>
              <w:t xml:space="preserve"> </w:t>
            </w:r>
            <w:r w:rsidRPr="00034A58">
              <w:rPr>
                <w:sz w:val="21"/>
                <w:szCs w:val="21"/>
              </w:rPr>
              <w:t>conformit</w:t>
            </w:r>
            <w:r w:rsidR="005B6696" w:rsidRPr="00034A58">
              <w:rPr>
                <w:sz w:val="21"/>
                <w:szCs w:val="21"/>
              </w:rPr>
              <w:t>à</w:t>
            </w:r>
            <w:r w:rsidRPr="00034A58">
              <w:rPr>
                <w:sz w:val="21"/>
                <w:szCs w:val="21"/>
              </w:rPr>
              <w:t xml:space="preserve"> a quello trasmesso alle rappresentanze</w:t>
            </w:r>
            <w:r w:rsidRPr="00034A58">
              <w:rPr>
                <w:spacing w:val="1"/>
                <w:sz w:val="21"/>
                <w:szCs w:val="21"/>
              </w:rPr>
              <w:t xml:space="preserve"> </w:t>
            </w:r>
            <w:r w:rsidRPr="00034A58">
              <w:rPr>
                <w:sz w:val="21"/>
                <w:szCs w:val="21"/>
              </w:rPr>
              <w:t>sindacali aziendali e alla consigliera e al consigliere regionale di parit</w:t>
            </w:r>
            <w:r w:rsidR="005B6696" w:rsidRPr="00034A58">
              <w:rPr>
                <w:sz w:val="21"/>
                <w:szCs w:val="21"/>
              </w:rPr>
              <w:t>à</w:t>
            </w:r>
            <w:r w:rsidRPr="00034A58">
              <w:rPr>
                <w:sz w:val="21"/>
                <w:szCs w:val="21"/>
              </w:rPr>
              <w:t xml:space="preserve"> ai sensi del comma 2 del citato articolo 46, oppure, in caso di inosservanza</w:t>
            </w:r>
            <w:r w:rsidRPr="00034A58">
              <w:rPr>
                <w:spacing w:val="1"/>
                <w:sz w:val="21"/>
                <w:szCs w:val="21"/>
              </w:rPr>
              <w:t xml:space="preserve"> </w:t>
            </w:r>
            <w:r w:rsidRPr="00034A58">
              <w:rPr>
                <w:sz w:val="21"/>
                <w:szCs w:val="21"/>
              </w:rPr>
              <w:t>dei</w:t>
            </w:r>
            <w:r w:rsidRPr="00034A58">
              <w:rPr>
                <w:spacing w:val="-5"/>
                <w:sz w:val="21"/>
                <w:szCs w:val="21"/>
              </w:rPr>
              <w:t xml:space="preserve"> </w:t>
            </w:r>
            <w:r w:rsidRPr="00034A58">
              <w:rPr>
                <w:sz w:val="21"/>
                <w:szCs w:val="21"/>
              </w:rPr>
              <w:t>termini</w:t>
            </w:r>
            <w:r w:rsidRPr="00034A58">
              <w:rPr>
                <w:spacing w:val="-5"/>
                <w:sz w:val="21"/>
                <w:szCs w:val="21"/>
              </w:rPr>
              <w:t xml:space="preserve"> </w:t>
            </w:r>
            <w:r w:rsidRPr="00034A58">
              <w:rPr>
                <w:sz w:val="21"/>
                <w:szCs w:val="21"/>
              </w:rPr>
              <w:t>previsti</w:t>
            </w:r>
            <w:r w:rsidRPr="00034A58">
              <w:rPr>
                <w:spacing w:val="-6"/>
                <w:sz w:val="21"/>
                <w:szCs w:val="21"/>
              </w:rPr>
              <w:t xml:space="preserve"> </w:t>
            </w:r>
            <w:r w:rsidRPr="00034A58">
              <w:rPr>
                <w:sz w:val="21"/>
                <w:szCs w:val="21"/>
              </w:rPr>
              <w:t>dal</w:t>
            </w:r>
            <w:r w:rsidRPr="00034A58">
              <w:rPr>
                <w:spacing w:val="-5"/>
                <w:sz w:val="21"/>
                <w:szCs w:val="21"/>
              </w:rPr>
              <w:t xml:space="preserve"> </w:t>
            </w:r>
            <w:r w:rsidRPr="00034A58">
              <w:rPr>
                <w:sz w:val="21"/>
                <w:szCs w:val="21"/>
              </w:rPr>
              <w:t>comma</w:t>
            </w:r>
            <w:r w:rsidRPr="00034A58">
              <w:rPr>
                <w:spacing w:val="-6"/>
                <w:sz w:val="21"/>
                <w:szCs w:val="21"/>
              </w:rPr>
              <w:t xml:space="preserve"> </w:t>
            </w:r>
            <w:r w:rsidRPr="00034A58">
              <w:rPr>
                <w:sz w:val="21"/>
                <w:szCs w:val="21"/>
              </w:rPr>
              <w:t>1</w:t>
            </w:r>
            <w:r w:rsidRPr="00034A58">
              <w:rPr>
                <w:spacing w:val="-7"/>
                <w:sz w:val="21"/>
                <w:szCs w:val="21"/>
              </w:rPr>
              <w:t xml:space="preserve"> </w:t>
            </w:r>
            <w:r w:rsidRPr="00034A58">
              <w:rPr>
                <w:sz w:val="21"/>
                <w:szCs w:val="21"/>
              </w:rPr>
              <w:t>del</w:t>
            </w:r>
            <w:r w:rsidRPr="00034A58">
              <w:rPr>
                <w:spacing w:val="-5"/>
                <w:sz w:val="21"/>
                <w:szCs w:val="21"/>
              </w:rPr>
              <w:t xml:space="preserve"> </w:t>
            </w:r>
            <w:r w:rsidRPr="00034A58">
              <w:rPr>
                <w:sz w:val="21"/>
                <w:szCs w:val="21"/>
              </w:rPr>
              <w:t>medesimo</w:t>
            </w:r>
            <w:r w:rsidRPr="00034A58">
              <w:rPr>
                <w:spacing w:val="-6"/>
                <w:sz w:val="21"/>
                <w:szCs w:val="21"/>
              </w:rPr>
              <w:t xml:space="preserve"> </w:t>
            </w:r>
            <w:r w:rsidRPr="00034A58">
              <w:rPr>
                <w:sz w:val="21"/>
                <w:szCs w:val="21"/>
              </w:rPr>
              <w:t>articolo</w:t>
            </w:r>
            <w:r w:rsidRPr="00034A58">
              <w:rPr>
                <w:spacing w:val="-5"/>
                <w:sz w:val="21"/>
                <w:szCs w:val="21"/>
              </w:rPr>
              <w:t xml:space="preserve"> </w:t>
            </w:r>
            <w:r w:rsidRPr="00034A58">
              <w:rPr>
                <w:sz w:val="21"/>
                <w:szCs w:val="21"/>
              </w:rPr>
              <w:t>46,</w:t>
            </w:r>
            <w:r w:rsidRPr="00034A58">
              <w:rPr>
                <w:spacing w:val="-7"/>
                <w:sz w:val="21"/>
                <w:szCs w:val="21"/>
              </w:rPr>
              <w:t xml:space="preserve"> </w:t>
            </w:r>
            <w:r w:rsidRPr="00034A58">
              <w:rPr>
                <w:sz w:val="21"/>
                <w:szCs w:val="21"/>
              </w:rPr>
              <w:t>con</w:t>
            </w:r>
            <w:r w:rsidRPr="00034A58">
              <w:rPr>
                <w:spacing w:val="-6"/>
                <w:sz w:val="21"/>
                <w:szCs w:val="21"/>
              </w:rPr>
              <w:t xml:space="preserve"> </w:t>
            </w:r>
            <w:r w:rsidRPr="00034A58">
              <w:rPr>
                <w:sz w:val="21"/>
                <w:szCs w:val="21"/>
              </w:rPr>
              <w:t>attestazione</w:t>
            </w:r>
            <w:r w:rsidRPr="00034A58">
              <w:rPr>
                <w:spacing w:val="-7"/>
                <w:sz w:val="21"/>
                <w:szCs w:val="21"/>
              </w:rPr>
              <w:t xml:space="preserve"> </w:t>
            </w:r>
            <w:r w:rsidRPr="00034A58">
              <w:rPr>
                <w:sz w:val="21"/>
                <w:szCs w:val="21"/>
              </w:rPr>
              <w:t>della</w:t>
            </w:r>
            <w:r w:rsidRPr="00034A58">
              <w:rPr>
                <w:spacing w:val="-4"/>
                <w:sz w:val="21"/>
                <w:szCs w:val="21"/>
              </w:rPr>
              <w:t xml:space="preserve"> </w:t>
            </w:r>
            <w:r w:rsidRPr="00034A58">
              <w:rPr>
                <w:sz w:val="21"/>
                <w:szCs w:val="21"/>
              </w:rPr>
              <w:t>sua</w:t>
            </w:r>
            <w:r w:rsidRPr="00034A58">
              <w:rPr>
                <w:spacing w:val="-7"/>
                <w:sz w:val="21"/>
                <w:szCs w:val="21"/>
              </w:rPr>
              <w:t xml:space="preserve"> </w:t>
            </w:r>
            <w:r w:rsidRPr="00034A58">
              <w:rPr>
                <w:sz w:val="21"/>
                <w:szCs w:val="21"/>
              </w:rPr>
              <w:t>contestuale</w:t>
            </w:r>
            <w:r w:rsidRPr="00034A58">
              <w:rPr>
                <w:spacing w:val="-6"/>
                <w:sz w:val="21"/>
                <w:szCs w:val="21"/>
              </w:rPr>
              <w:t xml:space="preserve"> </w:t>
            </w:r>
            <w:r w:rsidRPr="00034A58">
              <w:rPr>
                <w:sz w:val="21"/>
                <w:szCs w:val="21"/>
              </w:rPr>
              <w:t>trasmissione</w:t>
            </w:r>
            <w:r w:rsidRPr="00034A58">
              <w:rPr>
                <w:spacing w:val="-6"/>
                <w:sz w:val="21"/>
                <w:szCs w:val="21"/>
              </w:rPr>
              <w:t xml:space="preserve"> </w:t>
            </w:r>
            <w:r w:rsidRPr="00034A58">
              <w:rPr>
                <w:sz w:val="21"/>
                <w:szCs w:val="21"/>
              </w:rPr>
              <w:t>alle</w:t>
            </w:r>
            <w:r w:rsidRPr="00034A58">
              <w:rPr>
                <w:spacing w:val="-4"/>
                <w:sz w:val="21"/>
                <w:szCs w:val="21"/>
              </w:rPr>
              <w:t xml:space="preserve"> </w:t>
            </w:r>
            <w:r w:rsidRPr="00034A58">
              <w:rPr>
                <w:sz w:val="21"/>
                <w:szCs w:val="21"/>
              </w:rPr>
              <w:t>rappresentanze</w:t>
            </w:r>
            <w:r w:rsidRPr="00034A58">
              <w:rPr>
                <w:spacing w:val="-6"/>
                <w:sz w:val="21"/>
                <w:szCs w:val="21"/>
              </w:rPr>
              <w:t xml:space="preserve"> </w:t>
            </w:r>
            <w:r w:rsidRPr="00034A58">
              <w:rPr>
                <w:sz w:val="21"/>
                <w:szCs w:val="21"/>
              </w:rPr>
              <w:t>sindacali</w:t>
            </w:r>
            <w:r w:rsidRPr="00034A58">
              <w:rPr>
                <w:spacing w:val="28"/>
                <w:sz w:val="21"/>
                <w:szCs w:val="21"/>
              </w:rPr>
              <w:t xml:space="preserve"> </w:t>
            </w:r>
            <w:r w:rsidRPr="00034A58">
              <w:rPr>
                <w:sz w:val="21"/>
                <w:szCs w:val="21"/>
              </w:rPr>
              <w:t>aziendali</w:t>
            </w:r>
            <w:r w:rsidRPr="00034A58">
              <w:rPr>
                <w:spacing w:val="1"/>
                <w:sz w:val="21"/>
                <w:szCs w:val="21"/>
              </w:rPr>
              <w:t xml:space="preserve"> </w:t>
            </w:r>
            <w:r w:rsidRPr="00034A58">
              <w:rPr>
                <w:sz w:val="21"/>
                <w:szCs w:val="21"/>
              </w:rPr>
              <w:t>e alla</w:t>
            </w:r>
            <w:r w:rsidRPr="00034A58">
              <w:rPr>
                <w:spacing w:val="-2"/>
                <w:sz w:val="21"/>
                <w:szCs w:val="21"/>
              </w:rPr>
              <w:t xml:space="preserve"> </w:t>
            </w:r>
            <w:r w:rsidRPr="00034A58">
              <w:rPr>
                <w:sz w:val="21"/>
                <w:szCs w:val="21"/>
              </w:rPr>
              <w:t>consigliera e</w:t>
            </w:r>
            <w:r w:rsidRPr="00034A58">
              <w:rPr>
                <w:spacing w:val="-2"/>
                <w:sz w:val="21"/>
                <w:szCs w:val="21"/>
              </w:rPr>
              <w:t xml:space="preserve"> </w:t>
            </w:r>
            <w:r w:rsidRPr="00034A58">
              <w:rPr>
                <w:sz w:val="21"/>
                <w:szCs w:val="21"/>
              </w:rPr>
              <w:t>al</w:t>
            </w:r>
            <w:r w:rsidRPr="00034A58">
              <w:rPr>
                <w:spacing w:val="2"/>
                <w:sz w:val="21"/>
                <w:szCs w:val="21"/>
              </w:rPr>
              <w:t xml:space="preserve"> </w:t>
            </w:r>
            <w:r w:rsidRPr="00034A58">
              <w:rPr>
                <w:sz w:val="21"/>
                <w:szCs w:val="21"/>
              </w:rPr>
              <w:t>consigliere</w:t>
            </w:r>
            <w:r w:rsidRPr="00034A58">
              <w:rPr>
                <w:spacing w:val="-2"/>
                <w:sz w:val="21"/>
                <w:szCs w:val="21"/>
              </w:rPr>
              <w:t xml:space="preserve"> </w:t>
            </w:r>
            <w:r w:rsidRPr="00034A58">
              <w:rPr>
                <w:sz w:val="21"/>
                <w:szCs w:val="21"/>
              </w:rPr>
              <w:t>regionale</w:t>
            </w:r>
            <w:r w:rsidRPr="00034A58">
              <w:rPr>
                <w:spacing w:val="-2"/>
                <w:sz w:val="21"/>
                <w:szCs w:val="21"/>
              </w:rPr>
              <w:t xml:space="preserve"> </w:t>
            </w:r>
            <w:r w:rsidRPr="00034A58">
              <w:rPr>
                <w:sz w:val="21"/>
                <w:szCs w:val="21"/>
              </w:rPr>
              <w:t>di</w:t>
            </w:r>
            <w:r w:rsidRPr="00034A58">
              <w:rPr>
                <w:spacing w:val="-2"/>
                <w:sz w:val="21"/>
                <w:szCs w:val="21"/>
              </w:rPr>
              <w:t xml:space="preserve"> </w:t>
            </w:r>
            <w:r w:rsidRPr="00034A58">
              <w:rPr>
                <w:sz w:val="21"/>
                <w:szCs w:val="21"/>
              </w:rPr>
              <w:t>parit</w:t>
            </w:r>
            <w:r w:rsidR="005B6696" w:rsidRPr="00034A58">
              <w:rPr>
                <w:sz w:val="21"/>
                <w:szCs w:val="21"/>
              </w:rPr>
              <w:t>à</w:t>
            </w:r>
            <w:r w:rsidRPr="00034A58">
              <w:rPr>
                <w:sz w:val="21"/>
                <w:szCs w:val="21"/>
              </w:rPr>
              <w:t>;</w:t>
            </w:r>
          </w:p>
          <w:p w14:paraId="546C88BC" w14:textId="77777777" w:rsidR="00581EA7" w:rsidRPr="00034A58" w:rsidRDefault="00581EA7" w:rsidP="005B6696">
            <w:pPr>
              <w:pStyle w:val="Corpotesto"/>
              <w:widowControl w:val="0"/>
              <w:numPr>
                <w:ilvl w:val="0"/>
                <w:numId w:val="10"/>
              </w:numPr>
              <w:autoSpaceDE w:val="0"/>
              <w:autoSpaceDN w:val="0"/>
              <w:ind w:left="454" w:right="104" w:hanging="284"/>
              <w:jc w:val="both"/>
              <w:rPr>
                <w:sz w:val="21"/>
                <w:szCs w:val="21"/>
              </w:rPr>
            </w:pPr>
            <w:r w:rsidRPr="00034A58">
              <w:rPr>
                <w:sz w:val="21"/>
                <w:szCs w:val="21"/>
              </w:rPr>
              <w:t>l'operatore economico che sia stato sottoposto a liquidazione giudiziale o si trovi in stato di liquidazione coatta o di concordato preventivo o nei</w:t>
            </w:r>
            <w:r w:rsidRPr="00034A58">
              <w:rPr>
                <w:spacing w:val="1"/>
                <w:sz w:val="21"/>
                <w:szCs w:val="21"/>
              </w:rPr>
              <w:t xml:space="preserve"> </w:t>
            </w:r>
            <w:r w:rsidRPr="00034A58">
              <w:rPr>
                <w:sz w:val="21"/>
                <w:szCs w:val="21"/>
              </w:rPr>
              <w:t>cui confronti sia in</w:t>
            </w:r>
            <w:r w:rsidRPr="00034A58">
              <w:rPr>
                <w:spacing w:val="1"/>
                <w:sz w:val="21"/>
                <w:szCs w:val="21"/>
              </w:rPr>
              <w:t xml:space="preserve"> </w:t>
            </w:r>
            <w:r w:rsidRPr="00034A58">
              <w:rPr>
                <w:sz w:val="21"/>
                <w:szCs w:val="21"/>
              </w:rPr>
              <w:t>corso</w:t>
            </w:r>
            <w:r w:rsidRPr="00034A58">
              <w:rPr>
                <w:spacing w:val="1"/>
                <w:sz w:val="21"/>
                <w:szCs w:val="21"/>
              </w:rPr>
              <w:t xml:space="preserve"> </w:t>
            </w:r>
            <w:r w:rsidRPr="00034A58">
              <w:rPr>
                <w:sz w:val="21"/>
                <w:szCs w:val="21"/>
              </w:rPr>
              <w:t>un procedimento per l'accesso a una di tali procedure, fermo</w:t>
            </w:r>
            <w:r w:rsidRPr="00034A58">
              <w:rPr>
                <w:spacing w:val="40"/>
                <w:sz w:val="21"/>
                <w:szCs w:val="21"/>
              </w:rPr>
              <w:t xml:space="preserve"> </w:t>
            </w:r>
            <w:r w:rsidRPr="00034A58">
              <w:rPr>
                <w:sz w:val="21"/>
                <w:szCs w:val="21"/>
              </w:rPr>
              <w:t>restando quanto</w:t>
            </w:r>
            <w:r w:rsidRPr="00034A58">
              <w:rPr>
                <w:spacing w:val="40"/>
                <w:sz w:val="21"/>
                <w:szCs w:val="21"/>
              </w:rPr>
              <w:t xml:space="preserve"> </w:t>
            </w:r>
            <w:r w:rsidRPr="00034A58">
              <w:rPr>
                <w:sz w:val="21"/>
                <w:szCs w:val="21"/>
              </w:rPr>
              <w:t>previsto dall'articolo 95 del codice della</w:t>
            </w:r>
            <w:r w:rsidRPr="00034A58">
              <w:rPr>
                <w:spacing w:val="1"/>
                <w:sz w:val="21"/>
                <w:szCs w:val="21"/>
              </w:rPr>
              <w:t xml:space="preserve"> </w:t>
            </w:r>
            <w:r w:rsidRPr="00034A58">
              <w:rPr>
                <w:sz w:val="21"/>
                <w:szCs w:val="21"/>
              </w:rPr>
              <w:t>crisi di impresa e dell'insolvenza, di cui al decreto legislativo 12 gennaio 2019, n. 14, dall'articolo 186-bis, comma</w:t>
            </w:r>
            <w:r w:rsidRPr="00034A58">
              <w:rPr>
                <w:spacing w:val="1"/>
                <w:sz w:val="21"/>
                <w:szCs w:val="21"/>
              </w:rPr>
              <w:t xml:space="preserve"> </w:t>
            </w:r>
            <w:r w:rsidRPr="00034A58">
              <w:rPr>
                <w:sz w:val="21"/>
                <w:szCs w:val="21"/>
              </w:rPr>
              <w:t>5, del</w:t>
            </w:r>
            <w:r w:rsidRPr="00034A58">
              <w:rPr>
                <w:spacing w:val="1"/>
                <w:sz w:val="21"/>
                <w:szCs w:val="21"/>
              </w:rPr>
              <w:t xml:space="preserve"> </w:t>
            </w:r>
            <w:r w:rsidRPr="00034A58">
              <w:rPr>
                <w:sz w:val="21"/>
                <w:szCs w:val="21"/>
              </w:rPr>
              <w:t>regio</w:t>
            </w:r>
            <w:r w:rsidRPr="00034A58">
              <w:rPr>
                <w:spacing w:val="1"/>
                <w:sz w:val="21"/>
                <w:szCs w:val="21"/>
              </w:rPr>
              <w:t xml:space="preserve"> </w:t>
            </w:r>
            <w:r w:rsidRPr="00034A58">
              <w:rPr>
                <w:sz w:val="21"/>
                <w:szCs w:val="21"/>
              </w:rPr>
              <w:t>decreto 16</w:t>
            </w:r>
            <w:r w:rsidRPr="00034A58">
              <w:rPr>
                <w:spacing w:val="1"/>
                <w:sz w:val="21"/>
                <w:szCs w:val="21"/>
              </w:rPr>
              <w:t xml:space="preserve"> </w:t>
            </w:r>
            <w:r w:rsidRPr="00034A58">
              <w:rPr>
                <w:sz w:val="21"/>
                <w:szCs w:val="21"/>
              </w:rPr>
              <w:t>marzo</w:t>
            </w:r>
            <w:r w:rsidRPr="00034A58">
              <w:rPr>
                <w:spacing w:val="1"/>
                <w:sz w:val="21"/>
                <w:szCs w:val="21"/>
              </w:rPr>
              <w:t xml:space="preserve"> </w:t>
            </w:r>
            <w:r w:rsidRPr="00034A58">
              <w:rPr>
                <w:sz w:val="21"/>
                <w:szCs w:val="21"/>
              </w:rPr>
              <w:t>1942,</w:t>
            </w:r>
            <w:r w:rsidRPr="00034A58">
              <w:rPr>
                <w:spacing w:val="1"/>
                <w:sz w:val="21"/>
                <w:szCs w:val="21"/>
              </w:rPr>
              <w:t xml:space="preserve"> </w:t>
            </w:r>
            <w:r w:rsidRPr="00034A58">
              <w:rPr>
                <w:sz w:val="21"/>
                <w:szCs w:val="21"/>
              </w:rPr>
              <w:t>n.</w:t>
            </w:r>
            <w:r w:rsidRPr="00034A58">
              <w:rPr>
                <w:spacing w:val="1"/>
                <w:sz w:val="21"/>
                <w:szCs w:val="21"/>
              </w:rPr>
              <w:t xml:space="preserve"> </w:t>
            </w:r>
            <w:r w:rsidRPr="00034A58">
              <w:rPr>
                <w:sz w:val="21"/>
                <w:szCs w:val="21"/>
              </w:rPr>
              <w:t>267</w:t>
            </w:r>
            <w:r w:rsidRPr="00034A58">
              <w:rPr>
                <w:spacing w:val="1"/>
                <w:sz w:val="21"/>
                <w:szCs w:val="21"/>
              </w:rPr>
              <w:t xml:space="preserve"> </w:t>
            </w:r>
            <w:r w:rsidRPr="00034A58">
              <w:rPr>
                <w:sz w:val="21"/>
                <w:szCs w:val="21"/>
              </w:rPr>
              <w:t>e dall'articolo 124 del presente codice.</w:t>
            </w:r>
            <w:r w:rsidRPr="00034A58">
              <w:rPr>
                <w:spacing w:val="1"/>
                <w:sz w:val="21"/>
                <w:szCs w:val="21"/>
              </w:rPr>
              <w:t xml:space="preserve"> </w:t>
            </w:r>
            <w:r w:rsidRPr="00034A58">
              <w:rPr>
                <w:sz w:val="21"/>
                <w:szCs w:val="21"/>
              </w:rPr>
              <w:t>L'esclusione</w:t>
            </w:r>
            <w:r w:rsidRPr="00034A58">
              <w:rPr>
                <w:spacing w:val="1"/>
                <w:sz w:val="21"/>
                <w:szCs w:val="21"/>
              </w:rPr>
              <w:t xml:space="preserve"> </w:t>
            </w:r>
            <w:r w:rsidRPr="00034A58">
              <w:rPr>
                <w:sz w:val="21"/>
                <w:szCs w:val="21"/>
              </w:rPr>
              <w:t>non</w:t>
            </w:r>
            <w:r w:rsidRPr="00034A58">
              <w:rPr>
                <w:spacing w:val="1"/>
                <w:sz w:val="21"/>
                <w:szCs w:val="21"/>
              </w:rPr>
              <w:t xml:space="preserve"> </w:t>
            </w:r>
            <w:r w:rsidRPr="00034A58">
              <w:rPr>
                <w:sz w:val="21"/>
                <w:szCs w:val="21"/>
              </w:rPr>
              <w:t>opera</w:t>
            </w:r>
            <w:r w:rsidRPr="00034A58">
              <w:rPr>
                <w:spacing w:val="1"/>
                <w:sz w:val="21"/>
                <w:szCs w:val="21"/>
              </w:rPr>
              <w:t xml:space="preserve"> </w:t>
            </w:r>
            <w:r w:rsidRPr="00034A58">
              <w:rPr>
                <w:sz w:val="21"/>
                <w:szCs w:val="21"/>
              </w:rPr>
              <w:t>se, entro</w:t>
            </w:r>
            <w:r w:rsidRPr="00034A58">
              <w:rPr>
                <w:spacing w:val="1"/>
                <w:sz w:val="21"/>
                <w:szCs w:val="21"/>
              </w:rPr>
              <w:t xml:space="preserve"> </w:t>
            </w:r>
            <w:r w:rsidRPr="00034A58">
              <w:rPr>
                <w:sz w:val="21"/>
                <w:szCs w:val="21"/>
              </w:rPr>
              <w:t>la</w:t>
            </w:r>
            <w:r w:rsidRPr="00034A58">
              <w:rPr>
                <w:spacing w:val="1"/>
                <w:sz w:val="21"/>
                <w:szCs w:val="21"/>
              </w:rPr>
              <w:t xml:space="preserve"> </w:t>
            </w:r>
            <w:r w:rsidRPr="00034A58">
              <w:rPr>
                <w:sz w:val="21"/>
                <w:szCs w:val="21"/>
              </w:rPr>
              <w:t>data</w:t>
            </w:r>
            <w:r w:rsidRPr="00034A58">
              <w:rPr>
                <w:spacing w:val="41"/>
                <w:sz w:val="21"/>
                <w:szCs w:val="21"/>
              </w:rPr>
              <w:t xml:space="preserve"> </w:t>
            </w:r>
            <w:r w:rsidRPr="00034A58">
              <w:rPr>
                <w:sz w:val="21"/>
                <w:szCs w:val="21"/>
              </w:rPr>
              <w:t>dell'aggiudicazione,</w:t>
            </w:r>
            <w:r w:rsidRPr="00034A58">
              <w:rPr>
                <w:spacing w:val="41"/>
                <w:sz w:val="21"/>
                <w:szCs w:val="21"/>
              </w:rPr>
              <w:t xml:space="preserve"> </w:t>
            </w:r>
            <w:r w:rsidRPr="00034A58">
              <w:rPr>
                <w:sz w:val="21"/>
                <w:szCs w:val="21"/>
              </w:rPr>
              <w:t>sono</w:t>
            </w:r>
            <w:r w:rsidRPr="00034A58">
              <w:rPr>
                <w:spacing w:val="41"/>
                <w:sz w:val="21"/>
                <w:szCs w:val="21"/>
              </w:rPr>
              <w:t xml:space="preserve"> </w:t>
            </w:r>
            <w:r w:rsidRPr="00034A58">
              <w:rPr>
                <w:sz w:val="21"/>
                <w:szCs w:val="21"/>
              </w:rPr>
              <w:t>stati</w:t>
            </w:r>
            <w:r w:rsidRPr="00034A58">
              <w:rPr>
                <w:spacing w:val="41"/>
                <w:sz w:val="21"/>
                <w:szCs w:val="21"/>
              </w:rPr>
              <w:t xml:space="preserve"> </w:t>
            </w:r>
            <w:r w:rsidRPr="00034A58">
              <w:rPr>
                <w:sz w:val="21"/>
                <w:szCs w:val="21"/>
              </w:rPr>
              <w:t>adottati</w:t>
            </w:r>
            <w:r w:rsidRPr="00034A58">
              <w:rPr>
                <w:spacing w:val="41"/>
                <w:sz w:val="21"/>
                <w:szCs w:val="21"/>
              </w:rPr>
              <w:t xml:space="preserve"> </w:t>
            </w:r>
            <w:r w:rsidRPr="00034A58">
              <w:rPr>
                <w:sz w:val="21"/>
                <w:szCs w:val="21"/>
              </w:rPr>
              <w:t>i</w:t>
            </w:r>
            <w:r w:rsidRPr="00034A58">
              <w:rPr>
                <w:spacing w:val="1"/>
                <w:sz w:val="21"/>
                <w:szCs w:val="21"/>
              </w:rPr>
              <w:t xml:space="preserve"> </w:t>
            </w:r>
            <w:r w:rsidRPr="00034A58">
              <w:rPr>
                <w:sz w:val="21"/>
                <w:szCs w:val="21"/>
              </w:rPr>
              <w:t>provvedimenti di cui all'articolo 186-bis, comma 4, del regio decreto n. 267 del 1942 e all'articolo 95, commi 3 e 4, del codice di cui</w:t>
            </w:r>
            <w:r w:rsidRPr="00034A58">
              <w:rPr>
                <w:spacing w:val="1"/>
                <w:sz w:val="21"/>
                <w:szCs w:val="21"/>
              </w:rPr>
              <w:t xml:space="preserve"> </w:t>
            </w:r>
            <w:r w:rsidRPr="00034A58">
              <w:rPr>
                <w:sz w:val="21"/>
                <w:szCs w:val="21"/>
              </w:rPr>
              <w:t>al decreto</w:t>
            </w:r>
            <w:r w:rsidRPr="00034A58">
              <w:rPr>
                <w:spacing w:val="1"/>
                <w:sz w:val="21"/>
                <w:szCs w:val="21"/>
              </w:rPr>
              <w:t xml:space="preserve"> </w:t>
            </w:r>
            <w:r w:rsidRPr="00034A58">
              <w:rPr>
                <w:sz w:val="21"/>
                <w:szCs w:val="21"/>
              </w:rPr>
              <w:t>legislativo</w:t>
            </w:r>
            <w:r w:rsidRPr="00034A58">
              <w:rPr>
                <w:spacing w:val="-1"/>
                <w:sz w:val="21"/>
                <w:szCs w:val="21"/>
              </w:rPr>
              <w:t xml:space="preserve"> </w:t>
            </w:r>
            <w:r w:rsidRPr="00034A58">
              <w:rPr>
                <w:sz w:val="21"/>
                <w:szCs w:val="21"/>
              </w:rPr>
              <w:t>n.</w:t>
            </w:r>
            <w:r w:rsidRPr="00034A58">
              <w:rPr>
                <w:spacing w:val="-3"/>
                <w:sz w:val="21"/>
                <w:szCs w:val="21"/>
              </w:rPr>
              <w:t xml:space="preserve"> </w:t>
            </w:r>
            <w:r w:rsidRPr="00034A58">
              <w:rPr>
                <w:sz w:val="21"/>
                <w:szCs w:val="21"/>
              </w:rPr>
              <w:t>14</w:t>
            </w:r>
            <w:r w:rsidRPr="00034A58">
              <w:rPr>
                <w:spacing w:val="-3"/>
                <w:sz w:val="21"/>
                <w:szCs w:val="21"/>
              </w:rPr>
              <w:t xml:space="preserve"> </w:t>
            </w:r>
            <w:r w:rsidRPr="00034A58">
              <w:rPr>
                <w:sz w:val="21"/>
                <w:szCs w:val="21"/>
              </w:rPr>
              <w:t>del</w:t>
            </w:r>
            <w:r w:rsidRPr="00034A58">
              <w:rPr>
                <w:spacing w:val="38"/>
                <w:sz w:val="21"/>
                <w:szCs w:val="21"/>
              </w:rPr>
              <w:t xml:space="preserve"> </w:t>
            </w:r>
            <w:r w:rsidRPr="00034A58">
              <w:rPr>
                <w:sz w:val="21"/>
                <w:szCs w:val="21"/>
              </w:rPr>
              <w:t>2019,</w:t>
            </w:r>
            <w:r w:rsidRPr="00034A58">
              <w:rPr>
                <w:spacing w:val="38"/>
                <w:sz w:val="21"/>
                <w:szCs w:val="21"/>
              </w:rPr>
              <w:t xml:space="preserve"> </w:t>
            </w:r>
            <w:r w:rsidRPr="00034A58">
              <w:rPr>
                <w:sz w:val="21"/>
                <w:szCs w:val="21"/>
              </w:rPr>
              <w:t>a</w:t>
            </w:r>
            <w:r w:rsidRPr="00034A58">
              <w:rPr>
                <w:spacing w:val="38"/>
                <w:sz w:val="21"/>
                <w:szCs w:val="21"/>
              </w:rPr>
              <w:t xml:space="preserve"> </w:t>
            </w:r>
            <w:r w:rsidRPr="00034A58">
              <w:rPr>
                <w:sz w:val="21"/>
                <w:szCs w:val="21"/>
              </w:rPr>
              <w:t>meno</w:t>
            </w:r>
            <w:r w:rsidRPr="00034A58">
              <w:rPr>
                <w:spacing w:val="39"/>
                <w:sz w:val="21"/>
                <w:szCs w:val="21"/>
              </w:rPr>
              <w:t xml:space="preserve"> </w:t>
            </w:r>
            <w:r w:rsidRPr="00034A58">
              <w:rPr>
                <w:sz w:val="21"/>
                <w:szCs w:val="21"/>
              </w:rPr>
              <w:t>che</w:t>
            </w:r>
            <w:r w:rsidRPr="00034A58">
              <w:rPr>
                <w:spacing w:val="37"/>
                <w:sz w:val="21"/>
                <w:szCs w:val="21"/>
              </w:rPr>
              <w:t xml:space="preserve"> </w:t>
            </w:r>
            <w:r w:rsidRPr="00034A58">
              <w:rPr>
                <w:sz w:val="21"/>
                <w:szCs w:val="21"/>
              </w:rPr>
              <w:t>non</w:t>
            </w:r>
            <w:r w:rsidRPr="00034A58">
              <w:rPr>
                <w:spacing w:val="38"/>
                <w:sz w:val="21"/>
                <w:szCs w:val="21"/>
              </w:rPr>
              <w:t xml:space="preserve"> </w:t>
            </w:r>
            <w:r w:rsidRPr="00034A58">
              <w:rPr>
                <w:sz w:val="21"/>
                <w:szCs w:val="21"/>
              </w:rPr>
              <w:t>intervengano</w:t>
            </w:r>
            <w:r w:rsidRPr="00034A58">
              <w:rPr>
                <w:spacing w:val="-1"/>
                <w:sz w:val="21"/>
                <w:szCs w:val="21"/>
              </w:rPr>
              <w:t xml:space="preserve"> </w:t>
            </w:r>
            <w:r w:rsidRPr="00034A58">
              <w:rPr>
                <w:sz w:val="21"/>
                <w:szCs w:val="21"/>
              </w:rPr>
              <w:t>ulteriori</w:t>
            </w:r>
            <w:r w:rsidRPr="00034A58">
              <w:rPr>
                <w:spacing w:val="1"/>
                <w:sz w:val="21"/>
                <w:szCs w:val="21"/>
              </w:rPr>
              <w:t xml:space="preserve"> </w:t>
            </w:r>
            <w:r w:rsidRPr="00034A58">
              <w:rPr>
                <w:sz w:val="21"/>
                <w:szCs w:val="21"/>
              </w:rPr>
              <w:t>circostanze</w:t>
            </w:r>
            <w:r w:rsidRPr="00034A58">
              <w:rPr>
                <w:spacing w:val="-3"/>
                <w:sz w:val="21"/>
                <w:szCs w:val="21"/>
              </w:rPr>
              <w:t xml:space="preserve"> </w:t>
            </w:r>
            <w:r w:rsidRPr="00034A58">
              <w:rPr>
                <w:sz w:val="21"/>
                <w:szCs w:val="21"/>
              </w:rPr>
              <w:t>escludenti</w:t>
            </w:r>
            <w:r w:rsidRPr="00034A58">
              <w:rPr>
                <w:spacing w:val="-2"/>
                <w:sz w:val="21"/>
                <w:szCs w:val="21"/>
              </w:rPr>
              <w:t xml:space="preserve"> </w:t>
            </w:r>
            <w:r w:rsidRPr="00034A58">
              <w:rPr>
                <w:sz w:val="21"/>
                <w:szCs w:val="21"/>
              </w:rPr>
              <w:t>relative</w:t>
            </w:r>
            <w:r w:rsidRPr="00034A58">
              <w:rPr>
                <w:spacing w:val="-2"/>
                <w:sz w:val="21"/>
                <w:szCs w:val="21"/>
              </w:rPr>
              <w:t xml:space="preserve"> </w:t>
            </w:r>
            <w:r w:rsidRPr="00034A58">
              <w:rPr>
                <w:sz w:val="21"/>
                <w:szCs w:val="21"/>
              </w:rPr>
              <w:t>alle</w:t>
            </w:r>
            <w:r w:rsidRPr="00034A58">
              <w:rPr>
                <w:spacing w:val="-4"/>
                <w:sz w:val="21"/>
                <w:szCs w:val="21"/>
              </w:rPr>
              <w:t xml:space="preserve"> </w:t>
            </w:r>
            <w:r w:rsidRPr="00034A58">
              <w:rPr>
                <w:sz w:val="21"/>
                <w:szCs w:val="21"/>
              </w:rPr>
              <w:t>procedure</w:t>
            </w:r>
            <w:r w:rsidRPr="00034A58">
              <w:rPr>
                <w:spacing w:val="-1"/>
                <w:sz w:val="21"/>
                <w:szCs w:val="21"/>
              </w:rPr>
              <w:t xml:space="preserve"> </w:t>
            </w:r>
            <w:r w:rsidRPr="00034A58">
              <w:rPr>
                <w:sz w:val="21"/>
                <w:szCs w:val="21"/>
              </w:rPr>
              <w:t>concorsuali;</w:t>
            </w:r>
          </w:p>
          <w:p w14:paraId="747E63B9" w14:textId="35DF23DD" w:rsidR="00581EA7" w:rsidRPr="00034A58" w:rsidRDefault="00581EA7" w:rsidP="008C1C29">
            <w:pPr>
              <w:pStyle w:val="Corpotesto"/>
              <w:widowControl w:val="0"/>
              <w:numPr>
                <w:ilvl w:val="0"/>
                <w:numId w:val="10"/>
              </w:numPr>
              <w:autoSpaceDE w:val="0"/>
              <w:autoSpaceDN w:val="0"/>
              <w:ind w:left="454" w:right="104" w:hanging="284"/>
              <w:jc w:val="both"/>
              <w:rPr>
                <w:sz w:val="21"/>
                <w:szCs w:val="21"/>
              </w:rPr>
            </w:pPr>
            <w:r w:rsidRPr="00034A58">
              <w:rPr>
                <w:sz w:val="21"/>
                <w:szCs w:val="21"/>
              </w:rPr>
              <w:t>l'operatore economico iscritto nel casellario informatico tenuto dall'ANAC</w:t>
            </w:r>
            <w:r w:rsidRPr="00034A58">
              <w:rPr>
                <w:spacing w:val="1"/>
                <w:sz w:val="21"/>
                <w:szCs w:val="21"/>
              </w:rPr>
              <w:t xml:space="preserve"> </w:t>
            </w:r>
            <w:r w:rsidRPr="00034A58">
              <w:rPr>
                <w:sz w:val="21"/>
                <w:szCs w:val="21"/>
              </w:rPr>
              <w:t>per</w:t>
            </w:r>
            <w:r w:rsidRPr="00034A58">
              <w:rPr>
                <w:spacing w:val="1"/>
                <w:sz w:val="21"/>
                <w:szCs w:val="21"/>
              </w:rPr>
              <w:t xml:space="preserve"> </w:t>
            </w:r>
            <w:r w:rsidRPr="00034A58">
              <w:rPr>
                <w:sz w:val="21"/>
                <w:szCs w:val="21"/>
              </w:rPr>
              <w:t>aver</w:t>
            </w:r>
            <w:r w:rsidRPr="00034A58">
              <w:rPr>
                <w:spacing w:val="40"/>
                <w:sz w:val="21"/>
                <w:szCs w:val="21"/>
              </w:rPr>
              <w:t xml:space="preserve"> </w:t>
            </w:r>
            <w:r w:rsidRPr="00034A58">
              <w:rPr>
                <w:sz w:val="21"/>
                <w:szCs w:val="21"/>
              </w:rPr>
              <w:t>presentato</w:t>
            </w:r>
            <w:r w:rsidRPr="00034A58">
              <w:rPr>
                <w:spacing w:val="41"/>
                <w:sz w:val="21"/>
                <w:szCs w:val="21"/>
              </w:rPr>
              <w:t xml:space="preserve"> </w:t>
            </w:r>
            <w:r w:rsidRPr="00034A58">
              <w:rPr>
                <w:sz w:val="21"/>
                <w:szCs w:val="21"/>
              </w:rPr>
              <w:t>false</w:t>
            </w:r>
            <w:r w:rsidRPr="00034A58">
              <w:rPr>
                <w:spacing w:val="40"/>
                <w:sz w:val="21"/>
                <w:szCs w:val="21"/>
              </w:rPr>
              <w:t xml:space="preserve"> </w:t>
            </w:r>
            <w:r w:rsidRPr="00034A58">
              <w:rPr>
                <w:sz w:val="21"/>
                <w:szCs w:val="21"/>
              </w:rPr>
              <w:t>dichiarazioni</w:t>
            </w:r>
            <w:r w:rsidRPr="00034A58">
              <w:rPr>
                <w:spacing w:val="40"/>
                <w:sz w:val="21"/>
                <w:szCs w:val="21"/>
              </w:rPr>
              <w:t xml:space="preserve"> </w:t>
            </w:r>
            <w:r w:rsidRPr="00034A58">
              <w:rPr>
                <w:sz w:val="21"/>
                <w:szCs w:val="21"/>
              </w:rPr>
              <w:t>o</w:t>
            </w:r>
            <w:r w:rsidRPr="00034A58">
              <w:rPr>
                <w:spacing w:val="41"/>
                <w:sz w:val="21"/>
                <w:szCs w:val="21"/>
              </w:rPr>
              <w:t xml:space="preserve"> </w:t>
            </w:r>
            <w:r w:rsidRPr="00034A58">
              <w:rPr>
                <w:sz w:val="21"/>
                <w:szCs w:val="21"/>
              </w:rPr>
              <w:t>falsa documentazione</w:t>
            </w:r>
            <w:r w:rsidRPr="00034A58">
              <w:rPr>
                <w:spacing w:val="1"/>
                <w:sz w:val="21"/>
                <w:szCs w:val="21"/>
              </w:rPr>
              <w:t xml:space="preserve"> </w:t>
            </w:r>
            <w:r w:rsidRPr="00034A58">
              <w:rPr>
                <w:sz w:val="21"/>
                <w:szCs w:val="21"/>
              </w:rPr>
              <w:t>nelle</w:t>
            </w:r>
            <w:r w:rsidRPr="00034A58">
              <w:rPr>
                <w:spacing w:val="35"/>
                <w:sz w:val="21"/>
                <w:szCs w:val="21"/>
              </w:rPr>
              <w:t xml:space="preserve"> </w:t>
            </w:r>
            <w:r w:rsidRPr="00034A58">
              <w:rPr>
                <w:sz w:val="21"/>
                <w:szCs w:val="21"/>
              </w:rPr>
              <w:t>procedure</w:t>
            </w:r>
            <w:r w:rsidRPr="00034A58">
              <w:rPr>
                <w:spacing w:val="39"/>
                <w:sz w:val="21"/>
                <w:szCs w:val="21"/>
              </w:rPr>
              <w:t xml:space="preserve"> </w:t>
            </w:r>
            <w:r w:rsidRPr="00034A58">
              <w:rPr>
                <w:sz w:val="21"/>
                <w:szCs w:val="21"/>
              </w:rPr>
              <w:t>di gara e</w:t>
            </w:r>
            <w:r w:rsidRPr="00034A58">
              <w:rPr>
                <w:spacing w:val="38"/>
                <w:sz w:val="21"/>
                <w:szCs w:val="21"/>
              </w:rPr>
              <w:t xml:space="preserve"> </w:t>
            </w:r>
            <w:r w:rsidRPr="00034A58">
              <w:rPr>
                <w:sz w:val="21"/>
                <w:szCs w:val="21"/>
              </w:rPr>
              <w:t>negli affidamenti di</w:t>
            </w:r>
            <w:r w:rsidR="00034A58" w:rsidRPr="00034A58">
              <w:rPr>
                <w:sz w:val="21"/>
                <w:szCs w:val="21"/>
              </w:rPr>
              <w:t xml:space="preserve"> </w:t>
            </w:r>
            <w:r w:rsidRPr="00034A58">
              <w:rPr>
                <w:sz w:val="21"/>
                <w:szCs w:val="21"/>
              </w:rPr>
              <w:t>subappalti;</w:t>
            </w:r>
            <w:r w:rsidRPr="00034A58">
              <w:rPr>
                <w:spacing w:val="-6"/>
                <w:sz w:val="21"/>
                <w:szCs w:val="21"/>
              </w:rPr>
              <w:t xml:space="preserve"> </w:t>
            </w:r>
            <w:r w:rsidRPr="00034A58">
              <w:rPr>
                <w:sz w:val="21"/>
                <w:szCs w:val="21"/>
              </w:rPr>
              <w:t>la</w:t>
            </w:r>
            <w:r w:rsidRPr="00034A58">
              <w:rPr>
                <w:spacing w:val="-1"/>
                <w:sz w:val="21"/>
                <w:szCs w:val="21"/>
              </w:rPr>
              <w:t xml:space="preserve"> </w:t>
            </w:r>
            <w:r w:rsidRPr="00034A58">
              <w:rPr>
                <w:sz w:val="21"/>
                <w:szCs w:val="21"/>
              </w:rPr>
              <w:t>causa</w:t>
            </w:r>
            <w:r w:rsidRPr="00034A58">
              <w:rPr>
                <w:spacing w:val="36"/>
                <w:sz w:val="21"/>
                <w:szCs w:val="21"/>
              </w:rPr>
              <w:t xml:space="preserve"> </w:t>
            </w:r>
            <w:r w:rsidRPr="00034A58">
              <w:rPr>
                <w:sz w:val="21"/>
                <w:szCs w:val="21"/>
              </w:rPr>
              <w:t>di</w:t>
            </w:r>
            <w:r w:rsidRPr="00034A58">
              <w:rPr>
                <w:spacing w:val="36"/>
                <w:sz w:val="21"/>
                <w:szCs w:val="21"/>
              </w:rPr>
              <w:t xml:space="preserve"> </w:t>
            </w:r>
            <w:r w:rsidRPr="00034A58">
              <w:rPr>
                <w:sz w:val="21"/>
                <w:szCs w:val="21"/>
              </w:rPr>
              <w:t>esclusione</w:t>
            </w:r>
            <w:r w:rsidRPr="00034A58">
              <w:rPr>
                <w:spacing w:val="34"/>
                <w:sz w:val="21"/>
                <w:szCs w:val="21"/>
              </w:rPr>
              <w:t xml:space="preserve"> </w:t>
            </w:r>
            <w:r w:rsidRPr="00034A58">
              <w:rPr>
                <w:sz w:val="21"/>
                <w:szCs w:val="21"/>
              </w:rPr>
              <w:t>perdura</w:t>
            </w:r>
            <w:r w:rsidRPr="00034A58">
              <w:rPr>
                <w:spacing w:val="37"/>
                <w:sz w:val="21"/>
                <w:szCs w:val="21"/>
              </w:rPr>
              <w:t xml:space="preserve"> </w:t>
            </w:r>
            <w:r w:rsidRPr="00034A58">
              <w:rPr>
                <w:sz w:val="21"/>
                <w:szCs w:val="21"/>
              </w:rPr>
              <w:t>fino</w:t>
            </w:r>
            <w:r w:rsidRPr="00034A58">
              <w:rPr>
                <w:spacing w:val="36"/>
                <w:sz w:val="21"/>
                <w:szCs w:val="21"/>
              </w:rPr>
              <w:t xml:space="preserve"> </w:t>
            </w:r>
            <w:r w:rsidRPr="00034A58">
              <w:rPr>
                <w:sz w:val="21"/>
                <w:szCs w:val="21"/>
              </w:rPr>
              <w:t>a</w:t>
            </w:r>
            <w:r w:rsidRPr="00034A58">
              <w:rPr>
                <w:spacing w:val="33"/>
                <w:sz w:val="21"/>
                <w:szCs w:val="21"/>
              </w:rPr>
              <w:t xml:space="preserve"> </w:t>
            </w:r>
            <w:r w:rsidRPr="00034A58">
              <w:rPr>
                <w:sz w:val="21"/>
                <w:szCs w:val="21"/>
              </w:rPr>
              <w:t>quando</w:t>
            </w:r>
            <w:r w:rsidRPr="00034A58">
              <w:rPr>
                <w:spacing w:val="36"/>
                <w:sz w:val="21"/>
                <w:szCs w:val="21"/>
              </w:rPr>
              <w:t xml:space="preserve"> </w:t>
            </w:r>
            <w:r w:rsidRPr="00034A58">
              <w:rPr>
                <w:sz w:val="21"/>
                <w:szCs w:val="21"/>
              </w:rPr>
              <w:t>opera</w:t>
            </w:r>
            <w:r w:rsidRPr="00034A58">
              <w:rPr>
                <w:spacing w:val="-2"/>
                <w:sz w:val="21"/>
                <w:szCs w:val="21"/>
              </w:rPr>
              <w:t xml:space="preserve"> </w:t>
            </w:r>
            <w:r w:rsidRPr="00034A58">
              <w:rPr>
                <w:sz w:val="21"/>
                <w:szCs w:val="21"/>
              </w:rPr>
              <w:t>l'iscrizione</w:t>
            </w:r>
            <w:r w:rsidRPr="00034A58">
              <w:rPr>
                <w:spacing w:val="-3"/>
                <w:sz w:val="21"/>
                <w:szCs w:val="21"/>
              </w:rPr>
              <w:t xml:space="preserve"> </w:t>
            </w:r>
            <w:r w:rsidRPr="00034A58">
              <w:rPr>
                <w:sz w:val="21"/>
                <w:szCs w:val="21"/>
              </w:rPr>
              <w:t>nel</w:t>
            </w:r>
            <w:r w:rsidRPr="00034A58">
              <w:rPr>
                <w:spacing w:val="-1"/>
                <w:sz w:val="21"/>
                <w:szCs w:val="21"/>
              </w:rPr>
              <w:t xml:space="preserve"> </w:t>
            </w:r>
            <w:r w:rsidRPr="00034A58">
              <w:rPr>
                <w:sz w:val="21"/>
                <w:szCs w:val="21"/>
              </w:rPr>
              <w:t>casellario</w:t>
            </w:r>
            <w:r w:rsidRPr="00034A58">
              <w:rPr>
                <w:spacing w:val="-3"/>
                <w:sz w:val="21"/>
                <w:szCs w:val="21"/>
              </w:rPr>
              <w:t xml:space="preserve"> </w:t>
            </w:r>
            <w:r w:rsidRPr="00034A58">
              <w:rPr>
                <w:sz w:val="21"/>
                <w:szCs w:val="21"/>
              </w:rPr>
              <w:t>informatico;</w:t>
            </w:r>
          </w:p>
          <w:p w14:paraId="51C0DFF7" w14:textId="4C9E3C77" w:rsidR="00581EA7" w:rsidRPr="00034A58" w:rsidRDefault="00581EA7" w:rsidP="00034A58">
            <w:pPr>
              <w:pStyle w:val="Corpotesto"/>
              <w:widowControl w:val="0"/>
              <w:numPr>
                <w:ilvl w:val="0"/>
                <w:numId w:val="10"/>
              </w:numPr>
              <w:tabs>
                <w:tab w:val="left" w:pos="329"/>
              </w:tabs>
              <w:autoSpaceDE w:val="0"/>
              <w:autoSpaceDN w:val="0"/>
              <w:ind w:left="454" w:right="103" w:hanging="284"/>
              <w:jc w:val="both"/>
              <w:rPr>
                <w:sz w:val="21"/>
                <w:szCs w:val="21"/>
              </w:rPr>
            </w:pPr>
            <w:r w:rsidRPr="00034A58">
              <w:rPr>
                <w:sz w:val="21"/>
                <w:szCs w:val="21"/>
              </w:rPr>
              <w:t>l'operatore economico iscritto nel casellario informatico tenuto dall'ANAC</w:t>
            </w:r>
            <w:r w:rsidRPr="00034A58">
              <w:rPr>
                <w:spacing w:val="40"/>
                <w:sz w:val="21"/>
                <w:szCs w:val="21"/>
              </w:rPr>
              <w:t xml:space="preserve"> </w:t>
            </w:r>
            <w:r w:rsidRPr="00034A58">
              <w:rPr>
                <w:sz w:val="21"/>
                <w:szCs w:val="21"/>
              </w:rPr>
              <w:t>per</w:t>
            </w:r>
            <w:r w:rsidRPr="00034A58">
              <w:rPr>
                <w:spacing w:val="40"/>
                <w:sz w:val="21"/>
                <w:szCs w:val="21"/>
              </w:rPr>
              <w:t xml:space="preserve"> </w:t>
            </w:r>
            <w:r w:rsidRPr="00034A58">
              <w:rPr>
                <w:sz w:val="21"/>
                <w:szCs w:val="21"/>
              </w:rPr>
              <w:t>aver</w:t>
            </w:r>
            <w:r w:rsidRPr="00034A58">
              <w:rPr>
                <w:spacing w:val="40"/>
                <w:sz w:val="21"/>
                <w:szCs w:val="21"/>
              </w:rPr>
              <w:t xml:space="preserve"> </w:t>
            </w:r>
            <w:r w:rsidRPr="00034A58">
              <w:rPr>
                <w:sz w:val="21"/>
                <w:szCs w:val="21"/>
              </w:rPr>
              <w:t>presentato   false   dichiarazioni   o   falsa documentazione</w:t>
            </w:r>
            <w:r w:rsidRPr="00034A58">
              <w:rPr>
                <w:spacing w:val="1"/>
                <w:sz w:val="21"/>
                <w:szCs w:val="21"/>
              </w:rPr>
              <w:t xml:space="preserve"> </w:t>
            </w:r>
            <w:r w:rsidRPr="00034A58">
              <w:rPr>
                <w:sz w:val="21"/>
                <w:szCs w:val="21"/>
              </w:rPr>
              <w:t>ai</w:t>
            </w:r>
            <w:r w:rsidRPr="00034A58">
              <w:rPr>
                <w:spacing w:val="38"/>
                <w:sz w:val="21"/>
                <w:szCs w:val="21"/>
              </w:rPr>
              <w:t xml:space="preserve"> </w:t>
            </w:r>
            <w:r w:rsidRPr="00034A58">
              <w:rPr>
                <w:sz w:val="21"/>
                <w:szCs w:val="21"/>
              </w:rPr>
              <w:t>fini</w:t>
            </w:r>
            <w:r w:rsidRPr="00034A58">
              <w:rPr>
                <w:spacing w:val="39"/>
                <w:sz w:val="21"/>
                <w:szCs w:val="21"/>
              </w:rPr>
              <w:t xml:space="preserve"> </w:t>
            </w:r>
            <w:r w:rsidRPr="00034A58">
              <w:rPr>
                <w:sz w:val="21"/>
                <w:szCs w:val="21"/>
              </w:rPr>
              <w:t>del</w:t>
            </w:r>
            <w:r w:rsidRPr="00034A58">
              <w:rPr>
                <w:spacing w:val="40"/>
                <w:sz w:val="21"/>
                <w:szCs w:val="21"/>
              </w:rPr>
              <w:t xml:space="preserve"> </w:t>
            </w:r>
            <w:r w:rsidRPr="00034A58">
              <w:rPr>
                <w:sz w:val="21"/>
                <w:szCs w:val="21"/>
              </w:rPr>
              <w:t>rilascio</w:t>
            </w:r>
            <w:r w:rsidRPr="00034A58">
              <w:rPr>
                <w:spacing w:val="39"/>
                <w:sz w:val="21"/>
                <w:szCs w:val="21"/>
              </w:rPr>
              <w:t xml:space="preserve"> </w:t>
            </w:r>
            <w:r w:rsidRPr="00034A58">
              <w:rPr>
                <w:sz w:val="21"/>
                <w:szCs w:val="21"/>
              </w:rPr>
              <w:t>dell'attestazione</w:t>
            </w:r>
            <w:r w:rsidRPr="00034A58">
              <w:rPr>
                <w:spacing w:val="37"/>
                <w:sz w:val="21"/>
                <w:szCs w:val="21"/>
              </w:rPr>
              <w:t xml:space="preserve"> </w:t>
            </w:r>
            <w:r w:rsidRPr="00034A58">
              <w:rPr>
                <w:sz w:val="21"/>
                <w:szCs w:val="21"/>
              </w:rPr>
              <w:t>di</w:t>
            </w:r>
            <w:r w:rsidRPr="00034A58">
              <w:rPr>
                <w:spacing w:val="-3"/>
                <w:sz w:val="21"/>
                <w:szCs w:val="21"/>
              </w:rPr>
              <w:t xml:space="preserve"> </w:t>
            </w:r>
            <w:r w:rsidRPr="00034A58">
              <w:rPr>
                <w:sz w:val="21"/>
                <w:szCs w:val="21"/>
              </w:rPr>
              <w:t>qualificazione,</w:t>
            </w:r>
            <w:r w:rsidRPr="00034A58">
              <w:rPr>
                <w:spacing w:val="-2"/>
                <w:sz w:val="21"/>
                <w:szCs w:val="21"/>
              </w:rPr>
              <w:t xml:space="preserve"> </w:t>
            </w:r>
            <w:r w:rsidRPr="00034A58">
              <w:rPr>
                <w:sz w:val="21"/>
                <w:szCs w:val="21"/>
              </w:rPr>
              <w:t>per</w:t>
            </w:r>
            <w:r w:rsidRPr="00034A58">
              <w:rPr>
                <w:spacing w:val="-2"/>
                <w:sz w:val="21"/>
                <w:szCs w:val="21"/>
              </w:rPr>
              <w:t xml:space="preserve"> </w:t>
            </w:r>
            <w:r w:rsidRPr="00034A58">
              <w:rPr>
                <w:sz w:val="21"/>
                <w:szCs w:val="21"/>
              </w:rPr>
              <w:t>il periodo</w:t>
            </w:r>
            <w:r w:rsidRPr="00034A58">
              <w:rPr>
                <w:spacing w:val="-1"/>
                <w:sz w:val="21"/>
                <w:szCs w:val="21"/>
              </w:rPr>
              <w:t xml:space="preserve"> </w:t>
            </w:r>
            <w:r w:rsidRPr="00034A58">
              <w:rPr>
                <w:sz w:val="21"/>
                <w:szCs w:val="21"/>
              </w:rPr>
              <w:t>durante il</w:t>
            </w:r>
            <w:r w:rsidRPr="00034A58">
              <w:rPr>
                <w:spacing w:val="-2"/>
                <w:sz w:val="21"/>
                <w:szCs w:val="21"/>
              </w:rPr>
              <w:t xml:space="preserve"> </w:t>
            </w:r>
            <w:r w:rsidRPr="00034A58">
              <w:rPr>
                <w:sz w:val="21"/>
                <w:szCs w:val="21"/>
              </w:rPr>
              <w:t>quale</w:t>
            </w:r>
            <w:r w:rsidRPr="00034A58">
              <w:rPr>
                <w:spacing w:val="-1"/>
                <w:sz w:val="21"/>
                <w:szCs w:val="21"/>
              </w:rPr>
              <w:t xml:space="preserve"> </w:t>
            </w:r>
            <w:r w:rsidRPr="00034A58">
              <w:rPr>
                <w:sz w:val="21"/>
                <w:szCs w:val="21"/>
              </w:rPr>
              <w:t>perdura</w:t>
            </w:r>
            <w:r w:rsidRPr="00034A58">
              <w:rPr>
                <w:spacing w:val="-1"/>
                <w:sz w:val="21"/>
                <w:szCs w:val="21"/>
              </w:rPr>
              <w:t xml:space="preserve"> </w:t>
            </w:r>
            <w:r w:rsidRPr="00034A58">
              <w:rPr>
                <w:sz w:val="21"/>
                <w:szCs w:val="21"/>
              </w:rPr>
              <w:t>l'iscrizione.</w:t>
            </w:r>
          </w:p>
        </w:tc>
      </w:tr>
    </w:tbl>
    <w:p w14:paraId="7FFC5876" w14:textId="77777777" w:rsidR="00581EA7" w:rsidRDefault="00581EA7" w:rsidP="00581EA7">
      <w:pPr>
        <w:pStyle w:val="Paragrafoelenco"/>
        <w:widowControl w:val="0"/>
        <w:suppressAutoHyphens w:val="0"/>
        <w:autoSpaceDE w:val="0"/>
        <w:autoSpaceDN w:val="0"/>
        <w:spacing w:line="223" w:lineRule="auto"/>
        <w:ind w:left="426" w:right="214" w:hanging="426"/>
        <w:jc w:val="both"/>
      </w:pPr>
    </w:p>
    <w:p w14:paraId="1D863A67" w14:textId="000EE2F3" w:rsidR="00F14CC5" w:rsidRPr="00F14CC5" w:rsidRDefault="00F14CC5" w:rsidP="00581EA7">
      <w:pPr>
        <w:pStyle w:val="Paragrafoelenco"/>
        <w:widowControl w:val="0"/>
        <w:suppressAutoHyphens w:val="0"/>
        <w:autoSpaceDE w:val="0"/>
        <w:autoSpaceDN w:val="0"/>
        <w:spacing w:line="223" w:lineRule="auto"/>
        <w:ind w:left="426" w:right="214" w:hanging="426"/>
        <w:jc w:val="both"/>
        <w:rPr>
          <w:rFonts w:ascii="Courier New" w:hAnsi="Courier New"/>
        </w:rPr>
        <w:sectPr w:rsidR="00F14CC5" w:rsidRPr="00F14CC5" w:rsidSect="00F14CC5">
          <w:pgSz w:w="11910" w:h="16840"/>
          <w:pgMar w:top="1320" w:right="920" w:bottom="280" w:left="660" w:header="720" w:footer="720" w:gutter="0"/>
          <w:cols w:space="720"/>
        </w:sectPr>
      </w:pPr>
    </w:p>
    <w:p w14:paraId="319A24FB" w14:textId="7BA015FD" w:rsidR="00F14CC5" w:rsidRDefault="00A86FF1" w:rsidP="00034A58">
      <w:pPr>
        <w:spacing w:before="95" w:line="235" w:lineRule="auto"/>
        <w:ind w:left="426" w:right="-18" w:hanging="426"/>
        <w:jc w:val="both"/>
      </w:pPr>
      <w:r w:rsidRPr="002B48C5">
        <w:rPr>
          <w:rFonts w:eastAsia="Calibri"/>
          <w:color w:val="000000"/>
          <w:lang w:eastAsia="en-US"/>
        </w:rPr>
        <w:lastRenderedPageBreak/>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034A58">
        <w:rPr>
          <w:rFonts w:eastAsia="Calibri"/>
          <w:color w:val="000000"/>
          <w:lang w:eastAsia="en-US"/>
        </w:rPr>
        <w:tab/>
      </w:r>
      <w:r w:rsidR="00F14CC5">
        <w:rPr>
          <w:b/>
        </w:rPr>
        <w:t xml:space="preserve">di non aver </w:t>
      </w:r>
      <w:r w:rsidR="00F14CC5">
        <w:t>commesso, ai sensi dell’articolo 94, comma 6, del Decreto legislativo 36/2023</w:t>
      </w:r>
      <w:r w:rsidR="00F14CC5">
        <w:rPr>
          <w:spacing w:val="1"/>
        </w:rPr>
        <w:t xml:space="preserve"> </w:t>
      </w:r>
      <w:r w:rsidR="00F14CC5">
        <w:t>36/2023,</w:t>
      </w:r>
      <w:r w:rsidR="00F14CC5">
        <w:rPr>
          <w:spacing w:val="1"/>
        </w:rPr>
        <w:t xml:space="preserve"> </w:t>
      </w:r>
      <w:r w:rsidR="00F14CC5">
        <w:t>violazioni</w:t>
      </w:r>
      <w:r w:rsidR="00F14CC5">
        <w:rPr>
          <w:spacing w:val="1"/>
        </w:rPr>
        <w:t xml:space="preserve"> </w:t>
      </w:r>
      <w:r w:rsidR="00F14CC5">
        <w:t>gravi,</w:t>
      </w:r>
      <w:r w:rsidR="00F14CC5">
        <w:rPr>
          <w:spacing w:val="1"/>
        </w:rPr>
        <w:t xml:space="preserve"> </w:t>
      </w:r>
      <w:r w:rsidR="00F14CC5">
        <w:t>definitivamente</w:t>
      </w:r>
      <w:r w:rsidR="00F14CC5">
        <w:rPr>
          <w:spacing w:val="1"/>
        </w:rPr>
        <w:t xml:space="preserve"> </w:t>
      </w:r>
      <w:r w:rsidR="00F14CC5">
        <w:t>accertate,</w:t>
      </w:r>
      <w:r w:rsidR="00F14CC5">
        <w:rPr>
          <w:spacing w:val="1"/>
        </w:rPr>
        <w:t xml:space="preserve"> </w:t>
      </w:r>
      <w:r w:rsidR="00F14CC5">
        <w:t>rispetto</w:t>
      </w:r>
      <w:r w:rsidR="00F14CC5">
        <w:rPr>
          <w:spacing w:val="1"/>
        </w:rPr>
        <w:t xml:space="preserve"> </w:t>
      </w:r>
      <w:r w:rsidR="00F14CC5">
        <w:t>agli</w:t>
      </w:r>
      <w:r w:rsidR="00F14CC5">
        <w:rPr>
          <w:spacing w:val="1"/>
        </w:rPr>
        <w:t xml:space="preserve"> </w:t>
      </w:r>
      <w:r w:rsidR="00F14CC5">
        <w:t>obblighi</w:t>
      </w:r>
      <w:r w:rsidR="00F14CC5">
        <w:rPr>
          <w:spacing w:val="1"/>
        </w:rPr>
        <w:t xml:space="preserve"> </w:t>
      </w:r>
      <w:r w:rsidR="00F14CC5">
        <w:t>relativi</w:t>
      </w:r>
      <w:r w:rsidR="00F14CC5">
        <w:rPr>
          <w:spacing w:val="1"/>
        </w:rPr>
        <w:t xml:space="preserve"> </w:t>
      </w:r>
      <w:r w:rsidR="00F14CC5">
        <w:t>al</w:t>
      </w:r>
      <w:r w:rsidR="00F14CC5">
        <w:rPr>
          <w:spacing w:val="1"/>
        </w:rPr>
        <w:t xml:space="preserve"> </w:t>
      </w:r>
      <w:r w:rsidR="00F14CC5">
        <w:t>pagamento</w:t>
      </w:r>
      <w:r w:rsidR="00F14CC5">
        <w:rPr>
          <w:spacing w:val="-11"/>
        </w:rPr>
        <w:t xml:space="preserve"> </w:t>
      </w:r>
      <w:r w:rsidR="00F14CC5">
        <w:t>delle</w:t>
      </w:r>
      <w:r w:rsidR="00F14CC5">
        <w:rPr>
          <w:spacing w:val="-11"/>
        </w:rPr>
        <w:t xml:space="preserve"> </w:t>
      </w:r>
      <w:r w:rsidR="00F14CC5">
        <w:t>imposte</w:t>
      </w:r>
      <w:r w:rsidR="00F14CC5">
        <w:rPr>
          <w:spacing w:val="-11"/>
        </w:rPr>
        <w:t xml:space="preserve"> </w:t>
      </w:r>
      <w:r w:rsidR="00F14CC5">
        <w:t>e</w:t>
      </w:r>
      <w:r w:rsidR="00F14CC5">
        <w:rPr>
          <w:spacing w:val="-11"/>
        </w:rPr>
        <w:t xml:space="preserve"> </w:t>
      </w:r>
      <w:r w:rsidR="00F14CC5">
        <w:t>tasse</w:t>
      </w:r>
      <w:r w:rsidR="00F14CC5">
        <w:rPr>
          <w:spacing w:val="-13"/>
        </w:rPr>
        <w:t xml:space="preserve"> </w:t>
      </w:r>
      <w:r w:rsidR="00F14CC5">
        <w:t>o</w:t>
      </w:r>
      <w:r w:rsidR="00F14CC5">
        <w:rPr>
          <w:spacing w:val="-10"/>
        </w:rPr>
        <w:t xml:space="preserve"> </w:t>
      </w:r>
      <w:r w:rsidR="00F14CC5">
        <w:t>dei</w:t>
      </w:r>
      <w:r w:rsidR="00F14CC5">
        <w:rPr>
          <w:spacing w:val="-11"/>
        </w:rPr>
        <w:t xml:space="preserve"> </w:t>
      </w:r>
      <w:r w:rsidR="00F14CC5">
        <w:t>contributi</w:t>
      </w:r>
      <w:r w:rsidR="00F14CC5">
        <w:rPr>
          <w:spacing w:val="-11"/>
        </w:rPr>
        <w:t xml:space="preserve"> </w:t>
      </w:r>
      <w:r w:rsidR="00F14CC5">
        <w:t>previdenziali,</w:t>
      </w:r>
      <w:r w:rsidR="00F14CC5">
        <w:rPr>
          <w:spacing w:val="-11"/>
        </w:rPr>
        <w:t xml:space="preserve"> </w:t>
      </w:r>
      <w:r w:rsidR="00F14CC5">
        <w:t>secondo</w:t>
      </w:r>
      <w:r w:rsidR="00F14CC5">
        <w:rPr>
          <w:spacing w:val="-11"/>
        </w:rPr>
        <w:t xml:space="preserve"> </w:t>
      </w:r>
      <w:r w:rsidR="00F14CC5">
        <w:t>la</w:t>
      </w:r>
      <w:r w:rsidR="00F14CC5">
        <w:rPr>
          <w:spacing w:val="-9"/>
        </w:rPr>
        <w:t xml:space="preserve"> </w:t>
      </w:r>
      <w:r w:rsidR="00F14CC5">
        <w:t>legislazione</w:t>
      </w:r>
      <w:r w:rsidR="00F14CC5">
        <w:rPr>
          <w:spacing w:val="-11"/>
        </w:rPr>
        <w:t xml:space="preserve"> </w:t>
      </w:r>
      <w:r w:rsidR="00F14CC5">
        <w:t>italiana</w:t>
      </w:r>
      <w:r w:rsidR="00F14CC5">
        <w:rPr>
          <w:spacing w:val="-58"/>
        </w:rPr>
        <w:t xml:space="preserve"> </w:t>
      </w:r>
      <w:r w:rsidR="00F14CC5">
        <w:t>o quella dello Stato in cui è stabilito. Sono gravi violazioni definitivamente accertate quelle</w:t>
      </w:r>
      <w:r w:rsidR="00F14CC5">
        <w:rPr>
          <w:spacing w:val="1"/>
        </w:rPr>
        <w:t xml:space="preserve"> </w:t>
      </w:r>
      <w:r w:rsidR="00F14CC5">
        <w:t>specificate nell’allegato II.10 del decreto legislativo 36/2023.</w:t>
      </w:r>
    </w:p>
    <w:p w14:paraId="50D51B82" w14:textId="77777777" w:rsidR="00F14CC5" w:rsidRDefault="00F14CC5" w:rsidP="00034A58">
      <w:pPr>
        <w:autoSpaceDE w:val="0"/>
        <w:autoSpaceDN w:val="0"/>
        <w:adjustRightInd w:val="0"/>
        <w:jc w:val="both"/>
        <w:rPr>
          <w:rFonts w:eastAsia="Calibri"/>
          <w:color w:val="000000"/>
          <w:lang w:eastAsia="en-US"/>
        </w:rPr>
      </w:pPr>
    </w:p>
    <w:p w14:paraId="0087EEB2" w14:textId="640070F0" w:rsidR="00F14CC5" w:rsidRPr="00034A58" w:rsidRDefault="00F14CC5" w:rsidP="00034A58">
      <w:pPr>
        <w:pStyle w:val="Paragrafoelenco"/>
        <w:numPr>
          <w:ilvl w:val="1"/>
          <w:numId w:val="11"/>
        </w:numPr>
        <w:spacing w:after="240"/>
        <w:ind w:left="357" w:hanging="357"/>
        <w:rPr>
          <w:b/>
          <w:bCs/>
          <w:i/>
        </w:rPr>
      </w:pPr>
      <w:r w:rsidRPr="00034A58">
        <w:rPr>
          <w:b/>
          <w:bCs/>
        </w:rPr>
        <w:t>In</w:t>
      </w:r>
      <w:r w:rsidRPr="00034A58">
        <w:rPr>
          <w:b/>
          <w:bCs/>
          <w:spacing w:val="-1"/>
        </w:rPr>
        <w:t xml:space="preserve"> </w:t>
      </w:r>
      <w:r w:rsidRPr="00034A58">
        <w:rPr>
          <w:b/>
          <w:bCs/>
        </w:rPr>
        <w:t>relazione</w:t>
      </w:r>
      <w:r w:rsidRPr="00034A58">
        <w:rPr>
          <w:b/>
          <w:bCs/>
          <w:spacing w:val="-1"/>
        </w:rPr>
        <w:t xml:space="preserve"> </w:t>
      </w:r>
      <w:r w:rsidRPr="00034A58">
        <w:rPr>
          <w:b/>
          <w:bCs/>
        </w:rPr>
        <w:t>ai</w:t>
      </w:r>
      <w:r w:rsidRPr="00034A58">
        <w:rPr>
          <w:b/>
          <w:bCs/>
          <w:spacing w:val="-3"/>
        </w:rPr>
        <w:t xml:space="preserve"> </w:t>
      </w:r>
      <w:r w:rsidRPr="00034A58">
        <w:rPr>
          <w:b/>
          <w:bCs/>
        </w:rPr>
        <w:t>requisiti</w:t>
      </w:r>
      <w:r w:rsidRPr="00034A58">
        <w:rPr>
          <w:b/>
          <w:bCs/>
          <w:spacing w:val="-1"/>
        </w:rPr>
        <w:t xml:space="preserve"> </w:t>
      </w:r>
      <w:r w:rsidRPr="00034A58">
        <w:rPr>
          <w:b/>
          <w:bCs/>
        </w:rPr>
        <w:t>richiesti</w:t>
      </w:r>
      <w:r w:rsidRPr="00034A58">
        <w:rPr>
          <w:b/>
          <w:bCs/>
          <w:spacing w:val="-1"/>
        </w:rPr>
        <w:t xml:space="preserve"> </w:t>
      </w:r>
      <w:r w:rsidRPr="00034A58">
        <w:rPr>
          <w:b/>
          <w:bCs/>
        </w:rPr>
        <w:t>dall’articolo</w:t>
      </w:r>
      <w:r w:rsidRPr="00034A58">
        <w:rPr>
          <w:b/>
          <w:bCs/>
          <w:spacing w:val="-1"/>
        </w:rPr>
        <w:t xml:space="preserve"> </w:t>
      </w:r>
      <w:r w:rsidRPr="00034A58">
        <w:rPr>
          <w:b/>
          <w:bCs/>
        </w:rPr>
        <w:t>95</w:t>
      </w:r>
      <w:r w:rsidRPr="00034A58">
        <w:rPr>
          <w:b/>
          <w:bCs/>
          <w:spacing w:val="-1"/>
        </w:rPr>
        <w:t xml:space="preserve"> </w:t>
      </w:r>
      <w:r w:rsidRPr="00034A58">
        <w:rPr>
          <w:b/>
          <w:bCs/>
        </w:rPr>
        <w:t>del</w:t>
      </w:r>
      <w:r w:rsidRPr="00034A58">
        <w:rPr>
          <w:b/>
          <w:bCs/>
          <w:spacing w:val="1"/>
        </w:rPr>
        <w:t xml:space="preserve"> </w:t>
      </w:r>
      <w:r w:rsidRPr="00034A58">
        <w:rPr>
          <w:b/>
          <w:bCs/>
        </w:rPr>
        <w:t>decreto legislativo</w:t>
      </w:r>
      <w:r w:rsidRPr="00034A58">
        <w:rPr>
          <w:b/>
          <w:bCs/>
          <w:spacing w:val="-1"/>
        </w:rPr>
        <w:t xml:space="preserve"> </w:t>
      </w:r>
      <w:r w:rsidRPr="00034A58">
        <w:rPr>
          <w:b/>
          <w:bCs/>
        </w:rPr>
        <w:t>36/2023</w:t>
      </w:r>
      <w:r w:rsidR="00A86FF1" w:rsidRPr="00034A58">
        <w:rPr>
          <w:b/>
          <w:bCs/>
        </w:rPr>
        <w:t>:</w:t>
      </w:r>
      <w:r w:rsidRPr="00034A58">
        <w:rPr>
          <w:b/>
          <w:bCs/>
        </w:rPr>
        <w:t xml:space="preserve"> </w:t>
      </w:r>
    </w:p>
    <w:p w14:paraId="79DCDBFB" w14:textId="74282A2F" w:rsidR="00F14CC5" w:rsidRDefault="00A86FF1" w:rsidP="00034A58">
      <w:pPr>
        <w:widowControl w:val="0"/>
        <w:autoSpaceDE w:val="0"/>
        <w:autoSpaceDN w:val="0"/>
        <w:spacing w:before="98" w:after="120" w:line="230" w:lineRule="auto"/>
        <w:ind w:left="425" w:hanging="425"/>
        <w:jc w:val="both"/>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034A58">
        <w:rPr>
          <w:rFonts w:eastAsia="Calibri"/>
          <w:color w:val="000000"/>
          <w:lang w:eastAsia="en-US"/>
        </w:rPr>
        <w:tab/>
      </w:r>
      <w:r w:rsidR="00F14CC5">
        <w:t xml:space="preserve">che l’operatore economico </w:t>
      </w:r>
      <w:r w:rsidR="00F14CC5" w:rsidRPr="00A86FF1">
        <w:rPr>
          <w:b/>
          <w:u w:val="thick"/>
        </w:rPr>
        <w:t>non versa</w:t>
      </w:r>
      <w:r w:rsidR="00F14CC5" w:rsidRPr="00A86FF1">
        <w:rPr>
          <w:b/>
        </w:rPr>
        <w:t xml:space="preserve"> </w:t>
      </w:r>
      <w:r w:rsidR="00F14CC5">
        <w:t>in alcuna delle possibili cause di esclusione di cui al</w:t>
      </w:r>
      <w:r w:rsidR="00F14CC5" w:rsidRPr="00A86FF1">
        <w:rPr>
          <w:spacing w:val="1"/>
        </w:rPr>
        <w:t xml:space="preserve"> </w:t>
      </w:r>
      <w:r w:rsidR="00F14CC5">
        <w:t>comma 1 (*) dell’articolo 95 del d.lgs. 36/2023, se</w:t>
      </w:r>
      <w:r w:rsidR="00F14CC5" w:rsidRPr="00A86FF1">
        <w:rPr>
          <w:spacing w:val="1"/>
        </w:rPr>
        <w:t xml:space="preserve"> </w:t>
      </w:r>
      <w:r w:rsidR="00F14CC5">
        <w:t>applicabili, anche tenuto conto di quanto</w:t>
      </w:r>
      <w:r w:rsidR="00F14CC5" w:rsidRPr="00A86FF1">
        <w:rPr>
          <w:spacing w:val="-57"/>
        </w:rPr>
        <w:t xml:space="preserve"> </w:t>
      </w:r>
      <w:r w:rsidR="00F14CC5">
        <w:t>disposto</w:t>
      </w:r>
      <w:r w:rsidR="00F14CC5" w:rsidRPr="00A86FF1">
        <w:rPr>
          <w:spacing w:val="1"/>
        </w:rPr>
        <w:t xml:space="preserve"> </w:t>
      </w:r>
      <w:r w:rsidR="00F14CC5">
        <w:t>all’art. 98 dello stesso d.lgs.</w:t>
      </w:r>
      <w:r w:rsidR="00F14CC5" w:rsidRPr="00A86FF1">
        <w:rPr>
          <w:spacing w:val="2"/>
        </w:rPr>
        <w:t xml:space="preserve"> </w:t>
      </w:r>
      <w:r w:rsidR="00F14CC5">
        <w:t>36/2023;</w:t>
      </w:r>
    </w:p>
    <w:tbl>
      <w:tblPr>
        <w:tblStyle w:val="Grigliatabella"/>
        <w:tblW w:w="0" w:type="auto"/>
        <w:tblInd w:w="426" w:type="dxa"/>
        <w:tblLook w:val="04A0" w:firstRow="1" w:lastRow="0" w:firstColumn="1" w:lastColumn="0" w:noHBand="0" w:noVBand="1"/>
      </w:tblPr>
      <w:tblGrid>
        <w:gridCol w:w="9894"/>
      </w:tblGrid>
      <w:tr w:rsidR="00034A58" w14:paraId="2BE4E60D" w14:textId="77777777" w:rsidTr="00034A58">
        <w:tc>
          <w:tcPr>
            <w:tcW w:w="10320" w:type="dxa"/>
          </w:tcPr>
          <w:p w14:paraId="229D96FA" w14:textId="77777777" w:rsidR="00034A58" w:rsidRDefault="00034A58" w:rsidP="00034A58">
            <w:pPr>
              <w:spacing w:after="120"/>
              <w:ind w:left="108"/>
            </w:pPr>
            <w:r>
              <w:t>(*)</w:t>
            </w:r>
          </w:p>
          <w:p w14:paraId="12B5AF1E" w14:textId="77777777" w:rsidR="00034A58" w:rsidRPr="00034A58" w:rsidRDefault="00034A58" w:rsidP="00034A58">
            <w:pPr>
              <w:pStyle w:val="Corpotesto"/>
              <w:widowControl w:val="0"/>
              <w:numPr>
                <w:ilvl w:val="0"/>
                <w:numId w:val="6"/>
              </w:numPr>
              <w:tabs>
                <w:tab w:val="left" w:pos="309"/>
              </w:tabs>
              <w:autoSpaceDE w:val="0"/>
              <w:autoSpaceDN w:val="0"/>
              <w:jc w:val="both"/>
              <w:rPr>
                <w:sz w:val="21"/>
                <w:szCs w:val="21"/>
              </w:rPr>
            </w:pPr>
            <w:r w:rsidRPr="00034A58">
              <w:rPr>
                <w:sz w:val="21"/>
                <w:szCs w:val="21"/>
              </w:rPr>
              <w:t>La</w:t>
            </w:r>
            <w:r w:rsidRPr="00034A58">
              <w:rPr>
                <w:spacing w:val="36"/>
                <w:sz w:val="21"/>
                <w:szCs w:val="21"/>
              </w:rPr>
              <w:t xml:space="preserve"> </w:t>
            </w:r>
            <w:r w:rsidRPr="00034A58">
              <w:rPr>
                <w:sz w:val="21"/>
                <w:szCs w:val="21"/>
              </w:rPr>
              <w:t>stazione</w:t>
            </w:r>
            <w:r w:rsidRPr="00034A58">
              <w:rPr>
                <w:spacing w:val="35"/>
                <w:sz w:val="21"/>
                <w:szCs w:val="21"/>
              </w:rPr>
              <w:t xml:space="preserve"> </w:t>
            </w:r>
            <w:r w:rsidRPr="00034A58">
              <w:rPr>
                <w:sz w:val="21"/>
                <w:szCs w:val="21"/>
              </w:rPr>
              <w:t>appaltante</w:t>
            </w:r>
            <w:r w:rsidRPr="00034A58">
              <w:rPr>
                <w:spacing w:val="35"/>
                <w:sz w:val="21"/>
                <w:szCs w:val="21"/>
              </w:rPr>
              <w:t xml:space="preserve"> </w:t>
            </w:r>
            <w:r w:rsidRPr="00034A58">
              <w:rPr>
                <w:sz w:val="21"/>
                <w:szCs w:val="21"/>
              </w:rPr>
              <w:t>esclude</w:t>
            </w:r>
            <w:r w:rsidRPr="00034A58">
              <w:rPr>
                <w:spacing w:val="36"/>
                <w:sz w:val="21"/>
                <w:szCs w:val="21"/>
              </w:rPr>
              <w:t xml:space="preserve"> </w:t>
            </w:r>
            <w:r w:rsidRPr="00034A58">
              <w:rPr>
                <w:sz w:val="21"/>
                <w:szCs w:val="21"/>
              </w:rPr>
              <w:t>dalla</w:t>
            </w:r>
            <w:r w:rsidRPr="00034A58">
              <w:rPr>
                <w:spacing w:val="37"/>
                <w:sz w:val="21"/>
                <w:szCs w:val="21"/>
              </w:rPr>
              <w:t xml:space="preserve"> </w:t>
            </w:r>
            <w:r w:rsidRPr="00034A58">
              <w:rPr>
                <w:sz w:val="21"/>
                <w:szCs w:val="21"/>
              </w:rPr>
              <w:t>partecipazione</w:t>
            </w:r>
            <w:r w:rsidRPr="00034A58">
              <w:rPr>
                <w:spacing w:val="35"/>
                <w:sz w:val="21"/>
                <w:szCs w:val="21"/>
              </w:rPr>
              <w:t xml:space="preserve"> </w:t>
            </w:r>
            <w:r w:rsidRPr="00034A58">
              <w:rPr>
                <w:sz w:val="21"/>
                <w:szCs w:val="21"/>
              </w:rPr>
              <w:t>alla</w:t>
            </w:r>
            <w:r w:rsidRPr="00034A58">
              <w:rPr>
                <w:spacing w:val="-2"/>
                <w:sz w:val="21"/>
                <w:szCs w:val="21"/>
              </w:rPr>
              <w:t xml:space="preserve"> </w:t>
            </w:r>
            <w:r w:rsidRPr="00034A58">
              <w:rPr>
                <w:sz w:val="21"/>
                <w:szCs w:val="21"/>
              </w:rPr>
              <w:t>procedura</w:t>
            </w:r>
            <w:r w:rsidRPr="00034A58">
              <w:rPr>
                <w:spacing w:val="-1"/>
                <w:sz w:val="21"/>
                <w:szCs w:val="21"/>
              </w:rPr>
              <w:t xml:space="preserve"> </w:t>
            </w:r>
            <w:r w:rsidRPr="00034A58">
              <w:rPr>
                <w:sz w:val="21"/>
                <w:szCs w:val="21"/>
              </w:rPr>
              <w:t>un</w:t>
            </w:r>
            <w:r w:rsidRPr="00034A58">
              <w:rPr>
                <w:spacing w:val="-2"/>
                <w:sz w:val="21"/>
                <w:szCs w:val="21"/>
              </w:rPr>
              <w:t xml:space="preserve"> </w:t>
            </w:r>
            <w:r w:rsidRPr="00034A58">
              <w:rPr>
                <w:sz w:val="21"/>
                <w:szCs w:val="21"/>
              </w:rPr>
              <w:t>operatore</w:t>
            </w:r>
            <w:r w:rsidRPr="00034A58">
              <w:rPr>
                <w:spacing w:val="-1"/>
                <w:sz w:val="21"/>
                <w:szCs w:val="21"/>
              </w:rPr>
              <w:t xml:space="preserve"> </w:t>
            </w:r>
            <w:r w:rsidRPr="00034A58">
              <w:rPr>
                <w:sz w:val="21"/>
                <w:szCs w:val="21"/>
              </w:rPr>
              <w:t>economico</w:t>
            </w:r>
            <w:r w:rsidRPr="00034A58">
              <w:rPr>
                <w:spacing w:val="-3"/>
                <w:sz w:val="21"/>
                <w:szCs w:val="21"/>
              </w:rPr>
              <w:t xml:space="preserve"> </w:t>
            </w:r>
            <w:r w:rsidRPr="00034A58">
              <w:rPr>
                <w:sz w:val="21"/>
                <w:szCs w:val="21"/>
              </w:rPr>
              <w:t>qualora</w:t>
            </w:r>
            <w:r w:rsidRPr="00034A58">
              <w:rPr>
                <w:spacing w:val="-4"/>
                <w:sz w:val="21"/>
                <w:szCs w:val="21"/>
              </w:rPr>
              <w:t xml:space="preserve"> </w:t>
            </w:r>
            <w:r w:rsidRPr="00034A58">
              <w:rPr>
                <w:sz w:val="21"/>
                <w:szCs w:val="21"/>
              </w:rPr>
              <w:t>accerti:</w:t>
            </w:r>
          </w:p>
          <w:p w14:paraId="5F0BD183" w14:textId="77777777" w:rsidR="00034A58" w:rsidRPr="00034A58" w:rsidRDefault="00034A58" w:rsidP="00034A58">
            <w:pPr>
              <w:pStyle w:val="Corpotesto"/>
              <w:widowControl w:val="0"/>
              <w:numPr>
                <w:ilvl w:val="0"/>
                <w:numId w:val="14"/>
              </w:numPr>
              <w:autoSpaceDE w:val="0"/>
              <w:autoSpaceDN w:val="0"/>
              <w:ind w:left="595" w:right="102" w:hanging="283"/>
              <w:jc w:val="both"/>
              <w:rPr>
                <w:sz w:val="21"/>
                <w:szCs w:val="21"/>
              </w:rPr>
            </w:pPr>
            <w:r w:rsidRPr="00034A58">
              <w:rPr>
                <w:sz w:val="21"/>
                <w:szCs w:val="21"/>
              </w:rPr>
              <w:t>sussistere</w:t>
            </w:r>
            <w:r w:rsidRPr="00034A58">
              <w:rPr>
                <w:spacing w:val="-9"/>
                <w:sz w:val="21"/>
                <w:szCs w:val="21"/>
              </w:rPr>
              <w:t xml:space="preserve"> </w:t>
            </w:r>
            <w:r w:rsidRPr="00034A58">
              <w:rPr>
                <w:sz w:val="21"/>
                <w:szCs w:val="21"/>
              </w:rPr>
              <w:t>gravi</w:t>
            </w:r>
            <w:r w:rsidRPr="00034A58">
              <w:rPr>
                <w:spacing w:val="-8"/>
                <w:sz w:val="21"/>
                <w:szCs w:val="21"/>
              </w:rPr>
              <w:t xml:space="preserve"> </w:t>
            </w:r>
            <w:r w:rsidRPr="00034A58">
              <w:rPr>
                <w:sz w:val="21"/>
                <w:szCs w:val="21"/>
              </w:rPr>
              <w:t>infrazioni,</w:t>
            </w:r>
            <w:r w:rsidRPr="00034A58">
              <w:rPr>
                <w:spacing w:val="-10"/>
                <w:sz w:val="21"/>
                <w:szCs w:val="21"/>
              </w:rPr>
              <w:t xml:space="preserve"> </w:t>
            </w:r>
            <w:r w:rsidRPr="00034A58">
              <w:rPr>
                <w:sz w:val="21"/>
                <w:szCs w:val="21"/>
              </w:rPr>
              <w:t>debitamente</w:t>
            </w:r>
            <w:r w:rsidRPr="00034A58">
              <w:rPr>
                <w:spacing w:val="-9"/>
                <w:sz w:val="21"/>
                <w:szCs w:val="21"/>
              </w:rPr>
              <w:t xml:space="preserve"> </w:t>
            </w:r>
            <w:r w:rsidRPr="00034A58">
              <w:rPr>
                <w:sz w:val="21"/>
                <w:szCs w:val="21"/>
              </w:rPr>
              <w:t>accertate</w:t>
            </w:r>
            <w:r w:rsidRPr="00034A58">
              <w:rPr>
                <w:spacing w:val="-7"/>
                <w:sz w:val="21"/>
                <w:szCs w:val="21"/>
              </w:rPr>
              <w:t xml:space="preserve"> </w:t>
            </w:r>
            <w:r w:rsidRPr="00034A58">
              <w:rPr>
                <w:sz w:val="21"/>
                <w:szCs w:val="21"/>
              </w:rPr>
              <w:t>con</w:t>
            </w:r>
            <w:r w:rsidRPr="00034A58">
              <w:rPr>
                <w:spacing w:val="-10"/>
                <w:sz w:val="21"/>
                <w:szCs w:val="21"/>
              </w:rPr>
              <w:t xml:space="preserve"> </w:t>
            </w:r>
            <w:r w:rsidRPr="00034A58">
              <w:rPr>
                <w:sz w:val="21"/>
                <w:szCs w:val="21"/>
              </w:rPr>
              <w:t>qualunque</w:t>
            </w:r>
            <w:r w:rsidRPr="00034A58">
              <w:rPr>
                <w:spacing w:val="-9"/>
                <w:sz w:val="21"/>
                <w:szCs w:val="21"/>
              </w:rPr>
              <w:t xml:space="preserve"> </w:t>
            </w:r>
            <w:r w:rsidRPr="00034A58">
              <w:rPr>
                <w:sz w:val="21"/>
                <w:szCs w:val="21"/>
              </w:rPr>
              <w:t>mezzo</w:t>
            </w:r>
            <w:r w:rsidRPr="00034A58">
              <w:rPr>
                <w:spacing w:val="-8"/>
                <w:sz w:val="21"/>
                <w:szCs w:val="21"/>
              </w:rPr>
              <w:t xml:space="preserve"> </w:t>
            </w:r>
            <w:r w:rsidRPr="00034A58">
              <w:rPr>
                <w:sz w:val="21"/>
                <w:szCs w:val="21"/>
              </w:rPr>
              <w:t>adeguato,</w:t>
            </w:r>
            <w:r w:rsidRPr="00034A58">
              <w:rPr>
                <w:spacing w:val="-7"/>
                <w:sz w:val="21"/>
                <w:szCs w:val="21"/>
              </w:rPr>
              <w:t xml:space="preserve"> </w:t>
            </w:r>
            <w:r w:rsidRPr="00034A58">
              <w:rPr>
                <w:sz w:val="21"/>
                <w:szCs w:val="21"/>
              </w:rPr>
              <w:t>alle</w:t>
            </w:r>
            <w:r w:rsidRPr="00034A58">
              <w:rPr>
                <w:spacing w:val="-9"/>
                <w:sz w:val="21"/>
                <w:szCs w:val="21"/>
              </w:rPr>
              <w:t xml:space="preserve"> </w:t>
            </w:r>
            <w:r w:rsidRPr="00034A58">
              <w:rPr>
                <w:sz w:val="21"/>
                <w:szCs w:val="21"/>
              </w:rPr>
              <w:t>norme</w:t>
            </w:r>
            <w:r w:rsidRPr="00034A58">
              <w:rPr>
                <w:spacing w:val="-9"/>
                <w:sz w:val="21"/>
                <w:szCs w:val="21"/>
              </w:rPr>
              <w:t xml:space="preserve"> </w:t>
            </w:r>
            <w:r w:rsidRPr="00034A58">
              <w:rPr>
                <w:sz w:val="21"/>
                <w:szCs w:val="21"/>
              </w:rPr>
              <w:t>in</w:t>
            </w:r>
            <w:r w:rsidRPr="00034A58">
              <w:rPr>
                <w:spacing w:val="-7"/>
                <w:sz w:val="21"/>
                <w:szCs w:val="21"/>
              </w:rPr>
              <w:t xml:space="preserve"> </w:t>
            </w:r>
            <w:r w:rsidRPr="00034A58">
              <w:rPr>
                <w:sz w:val="21"/>
                <w:szCs w:val="21"/>
              </w:rPr>
              <w:t>materia</w:t>
            </w:r>
            <w:r w:rsidRPr="00034A58">
              <w:rPr>
                <w:spacing w:val="-10"/>
                <w:sz w:val="21"/>
                <w:szCs w:val="21"/>
              </w:rPr>
              <w:t xml:space="preserve"> </w:t>
            </w:r>
            <w:r w:rsidRPr="00034A58">
              <w:rPr>
                <w:sz w:val="21"/>
                <w:szCs w:val="21"/>
              </w:rPr>
              <w:t>di</w:t>
            </w:r>
            <w:r w:rsidRPr="00034A58">
              <w:rPr>
                <w:spacing w:val="-6"/>
                <w:sz w:val="21"/>
                <w:szCs w:val="21"/>
              </w:rPr>
              <w:t xml:space="preserve"> </w:t>
            </w:r>
            <w:r w:rsidRPr="00034A58">
              <w:rPr>
                <w:sz w:val="21"/>
                <w:szCs w:val="21"/>
              </w:rPr>
              <w:t>salute</w:t>
            </w:r>
            <w:r w:rsidRPr="00034A58">
              <w:rPr>
                <w:spacing w:val="-7"/>
                <w:sz w:val="21"/>
                <w:szCs w:val="21"/>
              </w:rPr>
              <w:t xml:space="preserve"> </w:t>
            </w:r>
            <w:r w:rsidRPr="00034A58">
              <w:rPr>
                <w:sz w:val="21"/>
                <w:szCs w:val="21"/>
              </w:rPr>
              <w:t>e</w:t>
            </w:r>
            <w:r w:rsidRPr="00034A58">
              <w:rPr>
                <w:spacing w:val="22"/>
                <w:sz w:val="21"/>
                <w:szCs w:val="21"/>
              </w:rPr>
              <w:t xml:space="preserve"> </w:t>
            </w:r>
            <w:r w:rsidRPr="00034A58">
              <w:rPr>
                <w:sz w:val="21"/>
                <w:szCs w:val="21"/>
              </w:rPr>
              <w:t>di</w:t>
            </w:r>
            <w:r w:rsidRPr="00034A58">
              <w:rPr>
                <w:spacing w:val="26"/>
                <w:sz w:val="21"/>
                <w:szCs w:val="21"/>
              </w:rPr>
              <w:t xml:space="preserve"> </w:t>
            </w:r>
            <w:r w:rsidRPr="00034A58">
              <w:rPr>
                <w:sz w:val="21"/>
                <w:szCs w:val="21"/>
              </w:rPr>
              <w:t>sicurezza</w:t>
            </w:r>
            <w:r w:rsidRPr="00034A58">
              <w:rPr>
                <w:spacing w:val="25"/>
                <w:sz w:val="21"/>
                <w:szCs w:val="21"/>
              </w:rPr>
              <w:t xml:space="preserve"> </w:t>
            </w:r>
            <w:r w:rsidRPr="00034A58">
              <w:rPr>
                <w:sz w:val="21"/>
                <w:szCs w:val="21"/>
              </w:rPr>
              <w:t>sul</w:t>
            </w:r>
            <w:r w:rsidRPr="00034A58">
              <w:rPr>
                <w:spacing w:val="-7"/>
                <w:sz w:val="21"/>
                <w:szCs w:val="21"/>
              </w:rPr>
              <w:t xml:space="preserve"> </w:t>
            </w:r>
            <w:r w:rsidRPr="00034A58">
              <w:rPr>
                <w:sz w:val="21"/>
                <w:szCs w:val="21"/>
              </w:rPr>
              <w:t>lavoro</w:t>
            </w:r>
            <w:r w:rsidRPr="00034A58">
              <w:rPr>
                <w:spacing w:val="-8"/>
                <w:sz w:val="21"/>
                <w:szCs w:val="21"/>
              </w:rPr>
              <w:t xml:space="preserve"> </w:t>
            </w:r>
            <w:proofErr w:type="spellStart"/>
            <w:r w:rsidRPr="00034A58">
              <w:rPr>
                <w:sz w:val="21"/>
                <w:szCs w:val="21"/>
              </w:rPr>
              <w:t>nonche</w:t>
            </w:r>
            <w:proofErr w:type="spellEnd"/>
            <w:r w:rsidRPr="00034A58">
              <w:rPr>
                <w:sz w:val="21"/>
                <w:szCs w:val="21"/>
              </w:rPr>
              <w:t>'</w:t>
            </w:r>
            <w:r w:rsidRPr="00034A58">
              <w:rPr>
                <w:spacing w:val="1"/>
                <w:sz w:val="21"/>
                <w:szCs w:val="21"/>
              </w:rPr>
              <w:t xml:space="preserve"> </w:t>
            </w:r>
            <w:r w:rsidRPr="00034A58">
              <w:rPr>
                <w:sz w:val="21"/>
                <w:szCs w:val="21"/>
              </w:rPr>
              <w:t>agli obblighi in materia</w:t>
            </w:r>
            <w:r w:rsidRPr="00034A58">
              <w:rPr>
                <w:spacing w:val="1"/>
                <w:sz w:val="21"/>
                <w:szCs w:val="21"/>
              </w:rPr>
              <w:t xml:space="preserve"> </w:t>
            </w:r>
            <w:r w:rsidRPr="00034A58">
              <w:rPr>
                <w:sz w:val="21"/>
                <w:szCs w:val="21"/>
              </w:rPr>
              <w:t>ambientale,</w:t>
            </w:r>
            <w:r w:rsidRPr="00034A58">
              <w:rPr>
                <w:spacing w:val="1"/>
                <w:sz w:val="21"/>
                <w:szCs w:val="21"/>
              </w:rPr>
              <w:t xml:space="preserve"> </w:t>
            </w:r>
            <w:r w:rsidRPr="00034A58">
              <w:rPr>
                <w:sz w:val="21"/>
                <w:szCs w:val="21"/>
              </w:rPr>
              <w:t>sociale</w:t>
            </w:r>
            <w:r w:rsidRPr="00034A58">
              <w:rPr>
                <w:spacing w:val="1"/>
                <w:sz w:val="21"/>
                <w:szCs w:val="21"/>
              </w:rPr>
              <w:t xml:space="preserve"> </w:t>
            </w:r>
            <w:r w:rsidRPr="00034A58">
              <w:rPr>
                <w:sz w:val="21"/>
                <w:szCs w:val="21"/>
              </w:rPr>
              <w:t>e</w:t>
            </w:r>
            <w:r w:rsidRPr="00034A58">
              <w:rPr>
                <w:spacing w:val="1"/>
                <w:sz w:val="21"/>
                <w:szCs w:val="21"/>
              </w:rPr>
              <w:t xml:space="preserve"> </w:t>
            </w:r>
            <w:r w:rsidRPr="00034A58">
              <w:rPr>
                <w:sz w:val="21"/>
                <w:szCs w:val="21"/>
              </w:rPr>
              <w:t>del lavoro stabiliti dalla normativa europea e nazionale,</w:t>
            </w:r>
            <w:r w:rsidRPr="00034A58">
              <w:rPr>
                <w:spacing w:val="1"/>
                <w:sz w:val="21"/>
                <w:szCs w:val="21"/>
              </w:rPr>
              <w:t xml:space="preserve"> </w:t>
            </w:r>
            <w:r w:rsidRPr="00034A58">
              <w:rPr>
                <w:sz w:val="21"/>
                <w:szCs w:val="21"/>
              </w:rPr>
              <w:t>dai</w:t>
            </w:r>
            <w:r w:rsidRPr="00034A58">
              <w:rPr>
                <w:spacing w:val="1"/>
                <w:sz w:val="21"/>
                <w:szCs w:val="21"/>
              </w:rPr>
              <w:t xml:space="preserve"> </w:t>
            </w:r>
            <w:r w:rsidRPr="00034A58">
              <w:rPr>
                <w:sz w:val="21"/>
                <w:szCs w:val="21"/>
              </w:rPr>
              <w:t>contratti collettivi o dalle disposizioni</w:t>
            </w:r>
            <w:r w:rsidRPr="00034A58">
              <w:rPr>
                <w:spacing w:val="1"/>
                <w:sz w:val="21"/>
                <w:szCs w:val="21"/>
              </w:rPr>
              <w:t xml:space="preserve"> </w:t>
            </w:r>
            <w:r w:rsidRPr="00034A58">
              <w:rPr>
                <w:sz w:val="21"/>
                <w:szCs w:val="21"/>
              </w:rPr>
              <w:t>internazionali</w:t>
            </w:r>
            <w:r w:rsidRPr="00034A58">
              <w:rPr>
                <w:spacing w:val="-3"/>
                <w:sz w:val="21"/>
                <w:szCs w:val="21"/>
              </w:rPr>
              <w:t xml:space="preserve"> </w:t>
            </w:r>
            <w:r w:rsidRPr="00034A58">
              <w:rPr>
                <w:sz w:val="21"/>
                <w:szCs w:val="21"/>
              </w:rPr>
              <w:t>elencate</w:t>
            </w:r>
            <w:r w:rsidRPr="00034A58">
              <w:rPr>
                <w:spacing w:val="-2"/>
                <w:sz w:val="21"/>
                <w:szCs w:val="21"/>
              </w:rPr>
              <w:t xml:space="preserve"> </w:t>
            </w:r>
            <w:r w:rsidRPr="00034A58">
              <w:rPr>
                <w:sz w:val="21"/>
                <w:szCs w:val="21"/>
              </w:rPr>
              <w:t>nell'allegato</w:t>
            </w:r>
            <w:r w:rsidRPr="00034A58">
              <w:rPr>
                <w:spacing w:val="2"/>
                <w:sz w:val="21"/>
                <w:szCs w:val="21"/>
              </w:rPr>
              <w:t xml:space="preserve"> </w:t>
            </w:r>
            <w:r w:rsidRPr="00034A58">
              <w:rPr>
                <w:sz w:val="21"/>
                <w:szCs w:val="21"/>
              </w:rPr>
              <w:t>X</w:t>
            </w:r>
            <w:r w:rsidRPr="00034A58">
              <w:rPr>
                <w:spacing w:val="-3"/>
                <w:sz w:val="21"/>
                <w:szCs w:val="21"/>
              </w:rPr>
              <w:t xml:space="preserve"> </w:t>
            </w:r>
            <w:r w:rsidRPr="00034A58">
              <w:rPr>
                <w:sz w:val="21"/>
                <w:szCs w:val="21"/>
              </w:rPr>
              <w:t>alla</w:t>
            </w:r>
            <w:r w:rsidRPr="00034A58">
              <w:rPr>
                <w:spacing w:val="-1"/>
                <w:sz w:val="21"/>
                <w:szCs w:val="21"/>
              </w:rPr>
              <w:t xml:space="preserve"> </w:t>
            </w:r>
            <w:r w:rsidRPr="00034A58">
              <w:rPr>
                <w:sz w:val="21"/>
                <w:szCs w:val="21"/>
              </w:rPr>
              <w:t>direttiva</w:t>
            </w:r>
            <w:r w:rsidRPr="00034A58">
              <w:rPr>
                <w:spacing w:val="-3"/>
                <w:sz w:val="21"/>
                <w:szCs w:val="21"/>
              </w:rPr>
              <w:t xml:space="preserve"> </w:t>
            </w:r>
            <w:r w:rsidRPr="00034A58">
              <w:rPr>
                <w:sz w:val="21"/>
                <w:szCs w:val="21"/>
              </w:rPr>
              <w:t>2014/24/UE</w:t>
            </w:r>
            <w:r w:rsidRPr="00034A58">
              <w:rPr>
                <w:spacing w:val="-3"/>
                <w:sz w:val="21"/>
                <w:szCs w:val="21"/>
              </w:rPr>
              <w:t xml:space="preserve"> </w:t>
            </w:r>
            <w:r w:rsidRPr="00034A58">
              <w:rPr>
                <w:sz w:val="21"/>
                <w:szCs w:val="21"/>
              </w:rPr>
              <w:t>del</w:t>
            </w:r>
            <w:r w:rsidRPr="00034A58">
              <w:rPr>
                <w:spacing w:val="-1"/>
                <w:sz w:val="21"/>
                <w:szCs w:val="21"/>
              </w:rPr>
              <w:t xml:space="preserve"> </w:t>
            </w:r>
            <w:r w:rsidRPr="00034A58">
              <w:rPr>
                <w:sz w:val="21"/>
                <w:szCs w:val="21"/>
              </w:rPr>
              <w:t>Parlamento</w:t>
            </w:r>
            <w:r w:rsidRPr="00034A58">
              <w:rPr>
                <w:spacing w:val="-2"/>
                <w:sz w:val="21"/>
                <w:szCs w:val="21"/>
              </w:rPr>
              <w:t xml:space="preserve"> </w:t>
            </w:r>
            <w:r w:rsidRPr="00034A58">
              <w:rPr>
                <w:sz w:val="21"/>
                <w:szCs w:val="21"/>
              </w:rPr>
              <w:t>europeo</w:t>
            </w:r>
            <w:r w:rsidRPr="00034A58">
              <w:rPr>
                <w:spacing w:val="37"/>
                <w:sz w:val="21"/>
                <w:szCs w:val="21"/>
              </w:rPr>
              <w:t xml:space="preserve"> </w:t>
            </w:r>
            <w:r w:rsidRPr="00034A58">
              <w:rPr>
                <w:sz w:val="21"/>
                <w:szCs w:val="21"/>
              </w:rPr>
              <w:t>e</w:t>
            </w:r>
            <w:r w:rsidRPr="00034A58">
              <w:rPr>
                <w:spacing w:val="37"/>
                <w:sz w:val="21"/>
                <w:szCs w:val="21"/>
              </w:rPr>
              <w:t xml:space="preserve"> </w:t>
            </w:r>
            <w:r w:rsidRPr="00034A58">
              <w:rPr>
                <w:sz w:val="21"/>
                <w:szCs w:val="21"/>
              </w:rPr>
              <w:t>del</w:t>
            </w:r>
            <w:r w:rsidRPr="00034A58">
              <w:rPr>
                <w:spacing w:val="38"/>
                <w:sz w:val="21"/>
                <w:szCs w:val="21"/>
              </w:rPr>
              <w:t xml:space="preserve"> </w:t>
            </w:r>
            <w:r w:rsidRPr="00034A58">
              <w:rPr>
                <w:sz w:val="21"/>
                <w:szCs w:val="21"/>
              </w:rPr>
              <w:t>Consiglio</w:t>
            </w:r>
            <w:r w:rsidRPr="00034A58">
              <w:rPr>
                <w:spacing w:val="-1"/>
                <w:sz w:val="21"/>
                <w:szCs w:val="21"/>
              </w:rPr>
              <w:t xml:space="preserve"> </w:t>
            </w:r>
            <w:r w:rsidRPr="00034A58">
              <w:rPr>
                <w:sz w:val="21"/>
                <w:szCs w:val="21"/>
              </w:rPr>
              <w:t>del</w:t>
            </w:r>
            <w:r w:rsidRPr="00034A58">
              <w:rPr>
                <w:spacing w:val="-1"/>
                <w:sz w:val="21"/>
                <w:szCs w:val="21"/>
              </w:rPr>
              <w:t xml:space="preserve"> </w:t>
            </w:r>
            <w:r w:rsidRPr="00034A58">
              <w:rPr>
                <w:sz w:val="21"/>
                <w:szCs w:val="21"/>
              </w:rPr>
              <w:t>26</w:t>
            </w:r>
            <w:r w:rsidRPr="00034A58">
              <w:rPr>
                <w:spacing w:val="-3"/>
                <w:sz w:val="21"/>
                <w:szCs w:val="21"/>
              </w:rPr>
              <w:t xml:space="preserve"> </w:t>
            </w:r>
            <w:r w:rsidRPr="00034A58">
              <w:rPr>
                <w:sz w:val="21"/>
                <w:szCs w:val="21"/>
              </w:rPr>
              <w:t>febbraio 2014;</w:t>
            </w:r>
          </w:p>
          <w:p w14:paraId="63717098" w14:textId="77777777" w:rsidR="00034A58" w:rsidRPr="00034A58" w:rsidRDefault="00034A58" w:rsidP="00034A58">
            <w:pPr>
              <w:pStyle w:val="Corpotesto"/>
              <w:widowControl w:val="0"/>
              <w:numPr>
                <w:ilvl w:val="0"/>
                <w:numId w:val="14"/>
              </w:numPr>
              <w:autoSpaceDE w:val="0"/>
              <w:autoSpaceDN w:val="0"/>
              <w:ind w:left="595" w:right="104" w:hanging="283"/>
              <w:jc w:val="both"/>
              <w:rPr>
                <w:sz w:val="21"/>
                <w:szCs w:val="21"/>
              </w:rPr>
            </w:pPr>
            <w:r w:rsidRPr="00034A58">
              <w:rPr>
                <w:sz w:val="21"/>
                <w:szCs w:val="21"/>
              </w:rPr>
              <w:t>che la partecipazione</w:t>
            </w:r>
            <w:r w:rsidRPr="00034A58">
              <w:rPr>
                <w:spacing w:val="1"/>
                <w:sz w:val="21"/>
                <w:szCs w:val="21"/>
              </w:rPr>
              <w:t xml:space="preserve"> </w:t>
            </w:r>
            <w:r w:rsidRPr="00034A58">
              <w:rPr>
                <w:sz w:val="21"/>
                <w:szCs w:val="21"/>
              </w:rPr>
              <w:t>dell'operatore</w:t>
            </w:r>
            <w:r w:rsidRPr="00034A58">
              <w:rPr>
                <w:spacing w:val="1"/>
                <w:sz w:val="21"/>
                <w:szCs w:val="21"/>
              </w:rPr>
              <w:t xml:space="preserve"> </w:t>
            </w:r>
            <w:r w:rsidRPr="00034A58">
              <w:rPr>
                <w:sz w:val="21"/>
                <w:szCs w:val="21"/>
              </w:rPr>
              <w:t>economico</w:t>
            </w:r>
            <w:r w:rsidRPr="00034A58">
              <w:rPr>
                <w:spacing w:val="1"/>
                <w:sz w:val="21"/>
                <w:szCs w:val="21"/>
              </w:rPr>
              <w:t xml:space="preserve"> </w:t>
            </w:r>
            <w:r w:rsidRPr="00034A58">
              <w:rPr>
                <w:sz w:val="21"/>
                <w:szCs w:val="21"/>
              </w:rPr>
              <w:t>determini</w:t>
            </w:r>
            <w:r w:rsidRPr="00034A58">
              <w:rPr>
                <w:spacing w:val="1"/>
                <w:sz w:val="21"/>
                <w:szCs w:val="21"/>
              </w:rPr>
              <w:t xml:space="preserve"> </w:t>
            </w:r>
            <w:r w:rsidRPr="00034A58">
              <w:rPr>
                <w:sz w:val="21"/>
                <w:szCs w:val="21"/>
              </w:rPr>
              <w:t>una situazione di conflitto di</w:t>
            </w:r>
            <w:r w:rsidRPr="00034A58">
              <w:rPr>
                <w:spacing w:val="1"/>
                <w:sz w:val="21"/>
                <w:szCs w:val="21"/>
              </w:rPr>
              <w:t xml:space="preserve"> </w:t>
            </w:r>
            <w:r w:rsidRPr="00034A58">
              <w:rPr>
                <w:sz w:val="21"/>
                <w:szCs w:val="21"/>
              </w:rPr>
              <w:t>interesse</w:t>
            </w:r>
            <w:r w:rsidRPr="00034A58">
              <w:rPr>
                <w:spacing w:val="1"/>
                <w:sz w:val="21"/>
                <w:szCs w:val="21"/>
              </w:rPr>
              <w:t xml:space="preserve"> </w:t>
            </w:r>
            <w:r w:rsidRPr="00034A58">
              <w:rPr>
                <w:sz w:val="21"/>
                <w:szCs w:val="21"/>
              </w:rPr>
              <w:t>di</w:t>
            </w:r>
            <w:r w:rsidRPr="00034A58">
              <w:rPr>
                <w:spacing w:val="1"/>
                <w:sz w:val="21"/>
                <w:szCs w:val="21"/>
              </w:rPr>
              <w:t xml:space="preserve"> </w:t>
            </w:r>
            <w:r w:rsidRPr="00034A58">
              <w:rPr>
                <w:sz w:val="21"/>
                <w:szCs w:val="21"/>
              </w:rPr>
              <w:t>cui</w:t>
            </w:r>
            <w:r w:rsidRPr="00034A58">
              <w:rPr>
                <w:spacing w:val="1"/>
                <w:sz w:val="21"/>
                <w:szCs w:val="21"/>
              </w:rPr>
              <w:t xml:space="preserve"> </w:t>
            </w:r>
            <w:r w:rsidRPr="00034A58">
              <w:rPr>
                <w:sz w:val="21"/>
                <w:szCs w:val="21"/>
              </w:rPr>
              <w:t>all'articolo</w:t>
            </w:r>
            <w:r w:rsidRPr="00034A58">
              <w:rPr>
                <w:spacing w:val="1"/>
                <w:sz w:val="21"/>
                <w:szCs w:val="21"/>
              </w:rPr>
              <w:t xml:space="preserve"> </w:t>
            </w:r>
            <w:r w:rsidRPr="00034A58">
              <w:rPr>
                <w:sz w:val="21"/>
                <w:szCs w:val="21"/>
              </w:rPr>
              <w:t>16</w:t>
            </w:r>
            <w:r w:rsidRPr="00034A58">
              <w:rPr>
                <w:spacing w:val="1"/>
                <w:sz w:val="21"/>
                <w:szCs w:val="21"/>
              </w:rPr>
              <w:t xml:space="preserve"> </w:t>
            </w:r>
            <w:r w:rsidRPr="00034A58">
              <w:rPr>
                <w:sz w:val="21"/>
                <w:szCs w:val="21"/>
              </w:rPr>
              <w:t>non diversamente</w:t>
            </w:r>
            <w:r w:rsidRPr="00034A58">
              <w:rPr>
                <w:spacing w:val="1"/>
                <w:sz w:val="21"/>
                <w:szCs w:val="21"/>
              </w:rPr>
              <w:t xml:space="preserve"> </w:t>
            </w:r>
            <w:r w:rsidRPr="00034A58">
              <w:rPr>
                <w:sz w:val="21"/>
                <w:szCs w:val="21"/>
              </w:rPr>
              <w:t>risolvibile;</w:t>
            </w:r>
          </w:p>
          <w:p w14:paraId="2805D753" w14:textId="33916D44" w:rsidR="00034A58" w:rsidRPr="00034A58" w:rsidRDefault="00034A58" w:rsidP="00034A58">
            <w:pPr>
              <w:pStyle w:val="Corpotesto"/>
              <w:widowControl w:val="0"/>
              <w:numPr>
                <w:ilvl w:val="0"/>
                <w:numId w:val="14"/>
              </w:numPr>
              <w:autoSpaceDE w:val="0"/>
              <w:autoSpaceDN w:val="0"/>
              <w:ind w:left="595" w:right="107" w:hanging="283"/>
              <w:jc w:val="both"/>
              <w:rPr>
                <w:sz w:val="21"/>
                <w:szCs w:val="21"/>
              </w:rPr>
            </w:pPr>
            <w:r w:rsidRPr="00034A58">
              <w:rPr>
                <w:sz w:val="21"/>
                <w:szCs w:val="21"/>
              </w:rPr>
              <w:t>sussistere</w:t>
            </w:r>
            <w:r w:rsidRPr="00034A58">
              <w:rPr>
                <w:spacing w:val="40"/>
                <w:sz w:val="21"/>
                <w:szCs w:val="21"/>
              </w:rPr>
              <w:t xml:space="preserve"> </w:t>
            </w:r>
            <w:r w:rsidRPr="00034A58">
              <w:rPr>
                <w:sz w:val="21"/>
                <w:szCs w:val="21"/>
              </w:rPr>
              <w:t>una</w:t>
            </w:r>
            <w:r w:rsidRPr="00034A58">
              <w:rPr>
                <w:spacing w:val="40"/>
                <w:sz w:val="21"/>
                <w:szCs w:val="21"/>
              </w:rPr>
              <w:t xml:space="preserve"> </w:t>
            </w:r>
            <w:r w:rsidRPr="00034A58">
              <w:rPr>
                <w:sz w:val="21"/>
                <w:szCs w:val="21"/>
              </w:rPr>
              <w:t>distorsione</w:t>
            </w:r>
            <w:r w:rsidRPr="00034A58">
              <w:rPr>
                <w:spacing w:val="40"/>
                <w:sz w:val="21"/>
                <w:szCs w:val="21"/>
              </w:rPr>
              <w:t xml:space="preserve"> </w:t>
            </w:r>
            <w:r w:rsidRPr="00034A58">
              <w:rPr>
                <w:sz w:val="21"/>
                <w:szCs w:val="21"/>
              </w:rPr>
              <w:t>della</w:t>
            </w:r>
            <w:r w:rsidRPr="00034A58">
              <w:rPr>
                <w:spacing w:val="40"/>
                <w:sz w:val="21"/>
                <w:szCs w:val="21"/>
              </w:rPr>
              <w:t xml:space="preserve"> </w:t>
            </w:r>
            <w:r w:rsidRPr="00034A58">
              <w:rPr>
                <w:sz w:val="21"/>
                <w:szCs w:val="21"/>
              </w:rPr>
              <w:t>concorrenza</w:t>
            </w:r>
            <w:r w:rsidRPr="00034A58">
              <w:rPr>
                <w:spacing w:val="40"/>
                <w:sz w:val="21"/>
                <w:szCs w:val="21"/>
              </w:rPr>
              <w:t xml:space="preserve"> </w:t>
            </w:r>
            <w:r w:rsidRPr="00034A58">
              <w:rPr>
                <w:sz w:val="21"/>
                <w:szCs w:val="21"/>
              </w:rPr>
              <w:t>derivante</w:t>
            </w:r>
            <w:r w:rsidRPr="00034A58">
              <w:rPr>
                <w:spacing w:val="40"/>
                <w:sz w:val="21"/>
                <w:szCs w:val="21"/>
              </w:rPr>
              <w:t xml:space="preserve"> </w:t>
            </w:r>
            <w:r w:rsidRPr="00034A58">
              <w:rPr>
                <w:sz w:val="21"/>
                <w:szCs w:val="21"/>
              </w:rPr>
              <w:t>dal precedente</w:t>
            </w:r>
            <w:r w:rsidRPr="00034A58">
              <w:rPr>
                <w:spacing w:val="41"/>
                <w:sz w:val="21"/>
                <w:szCs w:val="21"/>
              </w:rPr>
              <w:t xml:space="preserve"> </w:t>
            </w:r>
            <w:r w:rsidRPr="00034A58">
              <w:rPr>
                <w:sz w:val="21"/>
                <w:szCs w:val="21"/>
              </w:rPr>
              <w:t xml:space="preserve">coinvolgimento   degli   operatori  </w:t>
            </w:r>
            <w:r w:rsidRPr="00034A58">
              <w:rPr>
                <w:spacing w:val="1"/>
                <w:sz w:val="21"/>
                <w:szCs w:val="21"/>
              </w:rPr>
              <w:t xml:space="preserve"> </w:t>
            </w:r>
            <w:r w:rsidRPr="00034A58">
              <w:rPr>
                <w:sz w:val="21"/>
                <w:szCs w:val="21"/>
              </w:rPr>
              <w:t xml:space="preserve">economici  </w:t>
            </w:r>
            <w:r w:rsidRPr="00034A58">
              <w:rPr>
                <w:spacing w:val="1"/>
                <w:sz w:val="21"/>
                <w:szCs w:val="21"/>
              </w:rPr>
              <w:t xml:space="preserve"> </w:t>
            </w:r>
            <w:r w:rsidRPr="00034A58">
              <w:rPr>
                <w:sz w:val="21"/>
                <w:szCs w:val="21"/>
              </w:rPr>
              <w:t>nella preparazione</w:t>
            </w:r>
            <w:r w:rsidRPr="00034A58">
              <w:rPr>
                <w:spacing w:val="1"/>
                <w:sz w:val="21"/>
                <w:szCs w:val="21"/>
              </w:rPr>
              <w:t xml:space="preserve"> </w:t>
            </w:r>
            <w:r w:rsidRPr="00034A58">
              <w:rPr>
                <w:sz w:val="21"/>
                <w:szCs w:val="21"/>
              </w:rPr>
              <w:t>della</w:t>
            </w:r>
            <w:r w:rsidRPr="00034A58">
              <w:rPr>
                <w:spacing w:val="-1"/>
                <w:sz w:val="21"/>
                <w:szCs w:val="21"/>
              </w:rPr>
              <w:t xml:space="preserve"> </w:t>
            </w:r>
            <w:r w:rsidRPr="00034A58">
              <w:rPr>
                <w:sz w:val="21"/>
                <w:szCs w:val="21"/>
              </w:rPr>
              <w:t>procedura d'appalto</w:t>
            </w:r>
            <w:r w:rsidRPr="00034A58">
              <w:rPr>
                <w:spacing w:val="1"/>
                <w:sz w:val="21"/>
                <w:szCs w:val="21"/>
              </w:rPr>
              <w:t xml:space="preserve"> </w:t>
            </w:r>
            <w:r w:rsidRPr="00034A58">
              <w:rPr>
                <w:sz w:val="21"/>
                <w:szCs w:val="21"/>
              </w:rPr>
              <w:t>che</w:t>
            </w:r>
            <w:r w:rsidRPr="00034A58">
              <w:rPr>
                <w:spacing w:val="-3"/>
                <w:sz w:val="21"/>
                <w:szCs w:val="21"/>
              </w:rPr>
              <w:t xml:space="preserve"> </w:t>
            </w:r>
            <w:r w:rsidRPr="00034A58">
              <w:rPr>
                <w:sz w:val="21"/>
                <w:szCs w:val="21"/>
              </w:rPr>
              <w:t>non possa</w:t>
            </w:r>
            <w:r w:rsidRPr="00034A58">
              <w:rPr>
                <w:spacing w:val="39"/>
                <w:sz w:val="21"/>
                <w:szCs w:val="21"/>
              </w:rPr>
              <w:t xml:space="preserve"> </w:t>
            </w:r>
            <w:r w:rsidRPr="00034A58">
              <w:rPr>
                <w:sz w:val="21"/>
                <w:szCs w:val="21"/>
              </w:rPr>
              <w:t>essere</w:t>
            </w:r>
            <w:r w:rsidRPr="00034A58">
              <w:rPr>
                <w:spacing w:val="39"/>
                <w:sz w:val="21"/>
                <w:szCs w:val="21"/>
              </w:rPr>
              <w:t xml:space="preserve"> </w:t>
            </w:r>
            <w:r w:rsidRPr="00034A58">
              <w:rPr>
                <w:sz w:val="21"/>
                <w:szCs w:val="21"/>
              </w:rPr>
              <w:t>risolta</w:t>
            </w:r>
            <w:r>
              <w:rPr>
                <w:sz w:val="21"/>
                <w:szCs w:val="21"/>
              </w:rPr>
              <w:t xml:space="preserve"> </w:t>
            </w:r>
            <w:r w:rsidRPr="00034A58">
              <w:rPr>
                <w:sz w:val="21"/>
                <w:szCs w:val="21"/>
              </w:rPr>
              <w:t>con</w:t>
            </w:r>
            <w:r w:rsidRPr="00034A58">
              <w:rPr>
                <w:spacing w:val="-3"/>
                <w:sz w:val="21"/>
                <w:szCs w:val="21"/>
              </w:rPr>
              <w:t xml:space="preserve"> </w:t>
            </w:r>
            <w:r w:rsidRPr="00034A58">
              <w:rPr>
                <w:sz w:val="21"/>
                <w:szCs w:val="21"/>
              </w:rPr>
              <w:t>misure</w:t>
            </w:r>
            <w:r w:rsidRPr="00034A58">
              <w:rPr>
                <w:spacing w:val="-3"/>
                <w:sz w:val="21"/>
                <w:szCs w:val="21"/>
              </w:rPr>
              <w:t xml:space="preserve"> </w:t>
            </w:r>
            <w:r w:rsidRPr="00034A58">
              <w:rPr>
                <w:sz w:val="21"/>
                <w:szCs w:val="21"/>
              </w:rPr>
              <w:t>meno</w:t>
            </w:r>
            <w:r w:rsidRPr="00034A58">
              <w:rPr>
                <w:spacing w:val="-3"/>
                <w:sz w:val="21"/>
                <w:szCs w:val="21"/>
              </w:rPr>
              <w:t xml:space="preserve"> </w:t>
            </w:r>
            <w:r w:rsidRPr="00034A58">
              <w:rPr>
                <w:sz w:val="21"/>
                <w:szCs w:val="21"/>
              </w:rPr>
              <w:t>intrusive;</w:t>
            </w:r>
          </w:p>
          <w:p w14:paraId="582A85B9" w14:textId="0FB905B7" w:rsidR="00034A58" w:rsidRPr="00034A58" w:rsidRDefault="00034A58" w:rsidP="00034A58">
            <w:pPr>
              <w:pStyle w:val="Corpotesto"/>
              <w:widowControl w:val="0"/>
              <w:numPr>
                <w:ilvl w:val="0"/>
                <w:numId w:val="14"/>
              </w:numPr>
              <w:autoSpaceDE w:val="0"/>
              <w:autoSpaceDN w:val="0"/>
              <w:ind w:left="595" w:right="103" w:hanging="283"/>
              <w:jc w:val="both"/>
              <w:rPr>
                <w:sz w:val="21"/>
                <w:szCs w:val="21"/>
              </w:rPr>
            </w:pPr>
            <w:r w:rsidRPr="00034A58">
              <w:rPr>
                <w:sz w:val="21"/>
                <w:szCs w:val="21"/>
              </w:rPr>
              <w:t>sussistere rilevanti indizi tali da far ritenere che le offerte degli</w:t>
            </w:r>
            <w:r w:rsidRPr="00034A58">
              <w:rPr>
                <w:spacing w:val="1"/>
                <w:sz w:val="21"/>
                <w:szCs w:val="21"/>
              </w:rPr>
              <w:t xml:space="preserve"> </w:t>
            </w:r>
            <w:r w:rsidRPr="00034A58">
              <w:rPr>
                <w:sz w:val="21"/>
                <w:szCs w:val="21"/>
              </w:rPr>
              <w:t>operatori</w:t>
            </w:r>
            <w:r w:rsidRPr="00034A58">
              <w:rPr>
                <w:spacing w:val="40"/>
                <w:sz w:val="21"/>
                <w:szCs w:val="21"/>
              </w:rPr>
              <w:t xml:space="preserve"> </w:t>
            </w:r>
            <w:r w:rsidRPr="00034A58">
              <w:rPr>
                <w:sz w:val="21"/>
                <w:szCs w:val="21"/>
              </w:rPr>
              <w:t>economici</w:t>
            </w:r>
            <w:r w:rsidRPr="00034A58">
              <w:rPr>
                <w:spacing w:val="40"/>
                <w:sz w:val="21"/>
                <w:szCs w:val="21"/>
              </w:rPr>
              <w:t xml:space="preserve"> </w:t>
            </w:r>
            <w:r w:rsidRPr="00034A58">
              <w:rPr>
                <w:sz w:val="21"/>
                <w:szCs w:val="21"/>
              </w:rPr>
              <w:t>siano imputabili ad un unico</w:t>
            </w:r>
            <w:r w:rsidRPr="00034A58">
              <w:rPr>
                <w:spacing w:val="40"/>
                <w:sz w:val="21"/>
                <w:szCs w:val="21"/>
              </w:rPr>
              <w:t xml:space="preserve"> </w:t>
            </w:r>
            <w:r w:rsidRPr="00034A58">
              <w:rPr>
                <w:sz w:val="21"/>
                <w:szCs w:val="21"/>
              </w:rPr>
              <w:t>centro decisionale a cagione</w:t>
            </w:r>
            <w:r w:rsidRPr="00034A58">
              <w:rPr>
                <w:spacing w:val="1"/>
                <w:sz w:val="21"/>
                <w:szCs w:val="21"/>
              </w:rPr>
              <w:t xml:space="preserve"> </w:t>
            </w:r>
            <w:r w:rsidRPr="00034A58">
              <w:rPr>
                <w:sz w:val="21"/>
                <w:szCs w:val="21"/>
              </w:rPr>
              <w:t>di</w:t>
            </w:r>
            <w:r w:rsidRPr="00034A58">
              <w:rPr>
                <w:spacing w:val="39"/>
                <w:sz w:val="21"/>
                <w:szCs w:val="21"/>
              </w:rPr>
              <w:t xml:space="preserve"> </w:t>
            </w:r>
            <w:r w:rsidRPr="00034A58">
              <w:rPr>
                <w:sz w:val="21"/>
                <w:szCs w:val="21"/>
              </w:rPr>
              <w:t>accordi intercorsi</w:t>
            </w:r>
            <w:r w:rsidRPr="00034A58">
              <w:rPr>
                <w:spacing w:val="37"/>
                <w:sz w:val="21"/>
                <w:szCs w:val="21"/>
              </w:rPr>
              <w:t xml:space="preserve"> </w:t>
            </w:r>
            <w:r w:rsidRPr="00034A58">
              <w:rPr>
                <w:sz w:val="21"/>
                <w:szCs w:val="21"/>
              </w:rPr>
              <w:t>con altri</w:t>
            </w:r>
            <w:r>
              <w:rPr>
                <w:sz w:val="21"/>
                <w:szCs w:val="21"/>
              </w:rPr>
              <w:t xml:space="preserve"> </w:t>
            </w:r>
            <w:r w:rsidRPr="00034A58">
              <w:rPr>
                <w:sz w:val="21"/>
                <w:szCs w:val="21"/>
              </w:rPr>
              <w:t>operatori</w:t>
            </w:r>
            <w:r>
              <w:rPr>
                <w:sz w:val="21"/>
                <w:szCs w:val="21"/>
              </w:rPr>
              <w:t xml:space="preserve"> </w:t>
            </w:r>
            <w:r w:rsidRPr="00034A58">
              <w:rPr>
                <w:sz w:val="21"/>
                <w:szCs w:val="21"/>
              </w:rPr>
              <w:t>economici</w:t>
            </w:r>
            <w:r w:rsidRPr="00034A58">
              <w:rPr>
                <w:spacing w:val="-4"/>
                <w:sz w:val="21"/>
                <w:szCs w:val="21"/>
              </w:rPr>
              <w:t xml:space="preserve"> </w:t>
            </w:r>
            <w:r w:rsidRPr="00034A58">
              <w:rPr>
                <w:sz w:val="21"/>
                <w:szCs w:val="21"/>
              </w:rPr>
              <w:t>partecipanti</w:t>
            </w:r>
            <w:r w:rsidRPr="00034A58">
              <w:rPr>
                <w:spacing w:val="-3"/>
                <w:sz w:val="21"/>
                <w:szCs w:val="21"/>
              </w:rPr>
              <w:t xml:space="preserve"> </w:t>
            </w:r>
            <w:r w:rsidRPr="00034A58">
              <w:rPr>
                <w:sz w:val="21"/>
                <w:szCs w:val="21"/>
              </w:rPr>
              <w:t>alla</w:t>
            </w:r>
            <w:r w:rsidRPr="00034A58">
              <w:rPr>
                <w:spacing w:val="-3"/>
                <w:sz w:val="21"/>
                <w:szCs w:val="21"/>
              </w:rPr>
              <w:t xml:space="preserve"> </w:t>
            </w:r>
            <w:r w:rsidRPr="00034A58">
              <w:rPr>
                <w:sz w:val="21"/>
                <w:szCs w:val="21"/>
              </w:rPr>
              <w:t>stessa</w:t>
            </w:r>
            <w:r w:rsidRPr="00034A58">
              <w:rPr>
                <w:spacing w:val="-4"/>
                <w:sz w:val="21"/>
                <w:szCs w:val="21"/>
              </w:rPr>
              <w:t xml:space="preserve"> </w:t>
            </w:r>
            <w:r w:rsidRPr="00034A58">
              <w:rPr>
                <w:sz w:val="21"/>
                <w:szCs w:val="21"/>
              </w:rPr>
              <w:t>gara;</w:t>
            </w:r>
          </w:p>
          <w:p w14:paraId="752F1FD3" w14:textId="25D22430" w:rsidR="00034A58" w:rsidRPr="00034A58" w:rsidRDefault="00034A58" w:rsidP="00034A58">
            <w:pPr>
              <w:pStyle w:val="Corpotesto"/>
              <w:widowControl w:val="0"/>
              <w:numPr>
                <w:ilvl w:val="0"/>
                <w:numId w:val="14"/>
              </w:numPr>
              <w:autoSpaceDE w:val="0"/>
              <w:autoSpaceDN w:val="0"/>
              <w:ind w:left="595" w:right="101" w:hanging="283"/>
              <w:jc w:val="both"/>
              <w:rPr>
                <w:sz w:val="21"/>
                <w:szCs w:val="21"/>
              </w:rPr>
            </w:pPr>
            <w:r w:rsidRPr="00034A58">
              <w:rPr>
                <w:sz w:val="21"/>
                <w:szCs w:val="21"/>
              </w:rPr>
              <w:t>che l'offerente abbia commesso un illecito professionale</w:t>
            </w:r>
            <w:r w:rsidRPr="00034A58">
              <w:rPr>
                <w:spacing w:val="1"/>
                <w:sz w:val="21"/>
                <w:szCs w:val="21"/>
              </w:rPr>
              <w:t xml:space="preserve"> </w:t>
            </w:r>
            <w:r w:rsidRPr="00034A58">
              <w:rPr>
                <w:sz w:val="21"/>
                <w:szCs w:val="21"/>
              </w:rPr>
              <w:t>grave, tale da rendere dubbia la sua integrità o affidabilità,</w:t>
            </w:r>
            <w:r w:rsidRPr="00034A58">
              <w:rPr>
                <w:spacing w:val="1"/>
                <w:sz w:val="21"/>
                <w:szCs w:val="21"/>
              </w:rPr>
              <w:t xml:space="preserve"> </w:t>
            </w:r>
            <w:r w:rsidRPr="00034A58">
              <w:rPr>
                <w:sz w:val="21"/>
                <w:szCs w:val="21"/>
              </w:rPr>
              <w:t>dimostrato dalla stazione</w:t>
            </w:r>
            <w:r w:rsidRPr="00034A58">
              <w:rPr>
                <w:spacing w:val="1"/>
                <w:sz w:val="21"/>
                <w:szCs w:val="21"/>
              </w:rPr>
              <w:t xml:space="preserve"> </w:t>
            </w:r>
            <w:r w:rsidRPr="00034A58">
              <w:rPr>
                <w:sz w:val="21"/>
                <w:szCs w:val="21"/>
              </w:rPr>
              <w:t>appaltante con mezzi adeguati. All'articolo 98</w:t>
            </w:r>
            <w:r w:rsidRPr="00034A58">
              <w:rPr>
                <w:spacing w:val="1"/>
                <w:sz w:val="21"/>
                <w:szCs w:val="21"/>
              </w:rPr>
              <w:t xml:space="preserve"> </w:t>
            </w:r>
            <w:r w:rsidRPr="00034A58">
              <w:rPr>
                <w:sz w:val="21"/>
                <w:szCs w:val="21"/>
              </w:rPr>
              <w:t>sono indicati, in modo tassativo, i gravi illeciti professionali,</w:t>
            </w:r>
            <w:r w:rsidRPr="00034A58">
              <w:rPr>
                <w:spacing w:val="1"/>
                <w:sz w:val="21"/>
                <w:szCs w:val="21"/>
              </w:rPr>
              <w:t xml:space="preserve"> </w:t>
            </w:r>
            <w:r>
              <w:rPr>
                <w:sz w:val="21"/>
                <w:szCs w:val="21"/>
              </w:rPr>
              <w:t xml:space="preserve">nonché </w:t>
            </w:r>
            <w:r w:rsidRPr="00034A58">
              <w:rPr>
                <w:sz w:val="21"/>
                <w:szCs w:val="21"/>
              </w:rPr>
              <w:t>i mezzi adeguati a dimostrare i</w:t>
            </w:r>
            <w:r w:rsidRPr="00034A58">
              <w:rPr>
                <w:spacing w:val="1"/>
                <w:sz w:val="21"/>
                <w:szCs w:val="21"/>
              </w:rPr>
              <w:t xml:space="preserve"> </w:t>
            </w:r>
            <w:r w:rsidRPr="00034A58">
              <w:rPr>
                <w:sz w:val="21"/>
                <w:szCs w:val="21"/>
              </w:rPr>
              <w:t>medesimi.</w:t>
            </w:r>
          </w:p>
        </w:tc>
      </w:tr>
    </w:tbl>
    <w:p w14:paraId="76698E90" w14:textId="77777777" w:rsidR="00034A58" w:rsidRPr="00A86FF1" w:rsidRDefault="00034A58" w:rsidP="00034A58">
      <w:pPr>
        <w:widowControl w:val="0"/>
        <w:autoSpaceDE w:val="0"/>
        <w:autoSpaceDN w:val="0"/>
        <w:spacing w:before="98" w:line="230" w:lineRule="auto"/>
        <w:ind w:left="426" w:hanging="426"/>
        <w:jc w:val="both"/>
        <w:rPr>
          <w:rFonts w:ascii="Courier New" w:hAnsi="Courier New"/>
        </w:rPr>
      </w:pPr>
    </w:p>
    <w:p w14:paraId="17994657" w14:textId="1242BCA2" w:rsidR="00F14CC5" w:rsidRPr="00A86FF1" w:rsidRDefault="00A86FF1" w:rsidP="00034A58">
      <w:pPr>
        <w:widowControl w:val="0"/>
        <w:autoSpaceDE w:val="0"/>
        <w:autoSpaceDN w:val="0"/>
        <w:spacing w:before="92" w:line="237" w:lineRule="auto"/>
        <w:ind w:left="426" w:hanging="426"/>
        <w:jc w:val="both"/>
        <w:rPr>
          <w:rFonts w:ascii="Courier New" w:hAnsi="Courier New"/>
        </w:rPr>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00034A58">
        <w:rPr>
          <w:rFonts w:eastAsia="Calibri"/>
          <w:color w:val="000000"/>
          <w:lang w:eastAsia="en-US"/>
        </w:rPr>
        <w:tab/>
      </w:r>
      <w:r w:rsidR="00F14CC5">
        <w:t xml:space="preserve">che l’operatore economico </w:t>
      </w:r>
      <w:r w:rsidR="00F14CC5" w:rsidRPr="00A86FF1">
        <w:rPr>
          <w:b/>
          <w:u w:val="thick"/>
        </w:rPr>
        <w:t>non ha commesso</w:t>
      </w:r>
      <w:r w:rsidR="00F14CC5" w:rsidRPr="00A86FF1">
        <w:rPr>
          <w:b/>
        </w:rPr>
        <w:t xml:space="preserve"> </w:t>
      </w:r>
      <w:r w:rsidR="00F14CC5">
        <w:t>gravi violazioni non definitivamente accertate</w:t>
      </w:r>
      <w:r>
        <w:t xml:space="preserve"> </w:t>
      </w:r>
      <w:r w:rsidR="00F14CC5" w:rsidRPr="00A86FF1">
        <w:rPr>
          <w:spacing w:val="-57"/>
        </w:rPr>
        <w:t xml:space="preserve"> </w:t>
      </w:r>
      <w:r w:rsidR="00F14CC5">
        <w:t>agli obblighi relativi al pagamento di imposte e tasse o contributi previdenziali, tenuto conto</w:t>
      </w:r>
      <w:r w:rsidR="00F14CC5" w:rsidRPr="00A86FF1">
        <w:rPr>
          <w:spacing w:val="1"/>
        </w:rPr>
        <w:t xml:space="preserve"> </w:t>
      </w:r>
      <w:r w:rsidR="00F14CC5">
        <w:t>che costituiscono gravi violazioni non definitivamente accertate in materia fiscale quelle</w:t>
      </w:r>
      <w:r w:rsidR="00F14CC5" w:rsidRPr="00A86FF1">
        <w:rPr>
          <w:spacing w:val="1"/>
        </w:rPr>
        <w:t xml:space="preserve"> </w:t>
      </w:r>
      <w:r w:rsidR="00F14CC5">
        <w:t xml:space="preserve">indicate </w:t>
      </w:r>
      <w:r w:rsidR="00F14CC5" w:rsidRPr="00A86FF1">
        <w:rPr>
          <w:b/>
          <w:u w:val="thick"/>
        </w:rPr>
        <w:t>nell’allegato II.10 del d.lgs. 36/2023</w:t>
      </w:r>
      <w:r w:rsidR="00F14CC5">
        <w:t>, che la gravità deve essere valutata,</w:t>
      </w:r>
      <w:r w:rsidR="00F14CC5" w:rsidRPr="00A86FF1">
        <w:rPr>
          <w:spacing w:val="1"/>
        </w:rPr>
        <w:t xml:space="preserve"> </w:t>
      </w:r>
      <w:r w:rsidR="00F14CC5">
        <w:t>in ogni</w:t>
      </w:r>
      <w:r w:rsidR="00F14CC5" w:rsidRPr="00A86FF1">
        <w:rPr>
          <w:spacing w:val="1"/>
        </w:rPr>
        <w:t xml:space="preserve"> </w:t>
      </w:r>
      <w:r w:rsidR="00F14CC5">
        <w:t>caso, anche tenendo conto del valore dell’appalto e che la causa di esclusione non si applica</w:t>
      </w:r>
      <w:r w:rsidR="00F14CC5" w:rsidRPr="00A86FF1">
        <w:rPr>
          <w:spacing w:val="1"/>
        </w:rPr>
        <w:t xml:space="preserve"> </w:t>
      </w:r>
      <w:r w:rsidR="00F14CC5">
        <w:t>quando l’operatore economico ha ottemperato ai suoi obblighi pagando o impegnandosi in</w:t>
      </w:r>
      <w:r w:rsidR="00F14CC5" w:rsidRPr="00A86FF1">
        <w:rPr>
          <w:spacing w:val="1"/>
        </w:rPr>
        <w:t xml:space="preserve"> </w:t>
      </w:r>
      <w:r w:rsidR="00F14CC5">
        <w:t>modo vincolante a pagare le imposte o i contributi previdenziali dovuti, compresi eventuali</w:t>
      </w:r>
      <w:r w:rsidR="00F14CC5" w:rsidRPr="00A86FF1">
        <w:rPr>
          <w:spacing w:val="1"/>
        </w:rPr>
        <w:t xml:space="preserve"> </w:t>
      </w:r>
      <w:r w:rsidR="00F14CC5">
        <w:t>interessi</w:t>
      </w:r>
      <w:r w:rsidR="00F14CC5" w:rsidRPr="00A86FF1">
        <w:rPr>
          <w:spacing w:val="1"/>
        </w:rPr>
        <w:t xml:space="preserve"> </w:t>
      </w:r>
      <w:r w:rsidR="00F14CC5">
        <w:t>o</w:t>
      </w:r>
      <w:r w:rsidR="00F14CC5" w:rsidRPr="00A86FF1">
        <w:rPr>
          <w:spacing w:val="1"/>
        </w:rPr>
        <w:t xml:space="preserve"> </w:t>
      </w:r>
      <w:r w:rsidR="00F14CC5">
        <w:t>sanzioni,</w:t>
      </w:r>
      <w:r w:rsidR="00F14CC5" w:rsidRPr="00A86FF1">
        <w:rPr>
          <w:spacing w:val="1"/>
        </w:rPr>
        <w:t xml:space="preserve"> </w:t>
      </w:r>
      <w:r w:rsidR="00F14CC5">
        <w:t>oppure</w:t>
      </w:r>
      <w:r w:rsidR="00F14CC5" w:rsidRPr="00A86FF1">
        <w:rPr>
          <w:spacing w:val="1"/>
        </w:rPr>
        <w:t xml:space="preserve"> </w:t>
      </w:r>
      <w:r w:rsidR="00F14CC5">
        <w:t>quando</w:t>
      </w:r>
      <w:r w:rsidR="00F14CC5" w:rsidRPr="00A86FF1">
        <w:rPr>
          <w:spacing w:val="1"/>
        </w:rPr>
        <w:t xml:space="preserve"> </w:t>
      </w:r>
      <w:r w:rsidR="00F14CC5">
        <w:t>il</w:t>
      </w:r>
      <w:r w:rsidR="00F14CC5" w:rsidRPr="00A86FF1">
        <w:rPr>
          <w:spacing w:val="1"/>
        </w:rPr>
        <w:t xml:space="preserve"> </w:t>
      </w:r>
      <w:r w:rsidR="00F14CC5">
        <w:t>debito</w:t>
      </w:r>
      <w:r w:rsidR="00F14CC5" w:rsidRPr="00A86FF1">
        <w:rPr>
          <w:spacing w:val="1"/>
        </w:rPr>
        <w:t xml:space="preserve"> </w:t>
      </w:r>
      <w:r w:rsidR="00F14CC5">
        <w:t>tributario</w:t>
      </w:r>
      <w:r w:rsidR="00F14CC5" w:rsidRPr="00A86FF1">
        <w:rPr>
          <w:spacing w:val="1"/>
        </w:rPr>
        <w:t xml:space="preserve"> </w:t>
      </w:r>
      <w:r w:rsidR="00F14CC5">
        <w:t>o</w:t>
      </w:r>
      <w:r w:rsidR="00F14CC5" w:rsidRPr="00A86FF1">
        <w:rPr>
          <w:spacing w:val="1"/>
        </w:rPr>
        <w:t xml:space="preserve"> </w:t>
      </w:r>
      <w:r w:rsidR="00F14CC5">
        <w:t>previdenziale</w:t>
      </w:r>
      <w:r w:rsidR="00F14CC5" w:rsidRPr="00A86FF1">
        <w:rPr>
          <w:spacing w:val="1"/>
        </w:rPr>
        <w:t xml:space="preserve"> </w:t>
      </w:r>
      <w:r w:rsidR="00F14CC5">
        <w:t>sia</w:t>
      </w:r>
      <w:r w:rsidR="00F14CC5" w:rsidRPr="00A86FF1">
        <w:rPr>
          <w:spacing w:val="1"/>
        </w:rPr>
        <w:t xml:space="preserve"> </w:t>
      </w:r>
      <w:r w:rsidR="00F14CC5">
        <w:t>comunque</w:t>
      </w:r>
      <w:r w:rsidR="00F14CC5" w:rsidRPr="00A86FF1">
        <w:rPr>
          <w:spacing w:val="1"/>
        </w:rPr>
        <w:t xml:space="preserve"> </w:t>
      </w:r>
      <w:r w:rsidR="00F14CC5">
        <w:t>integralmente estinto, purché l’estinzione, il pagamento o l’impegno si siano perfezionati</w:t>
      </w:r>
      <w:r w:rsidR="00F14CC5" w:rsidRPr="00A86FF1">
        <w:rPr>
          <w:spacing w:val="1"/>
        </w:rPr>
        <w:t xml:space="preserve"> </w:t>
      </w:r>
      <w:r w:rsidR="00F14CC5">
        <w:t>anteriormente alla scadenza del termine di presentazione dell’offerta, oppure nel caso in cui</w:t>
      </w:r>
      <w:r w:rsidR="00F14CC5" w:rsidRPr="00A86FF1">
        <w:rPr>
          <w:spacing w:val="1"/>
        </w:rPr>
        <w:t xml:space="preserve"> </w:t>
      </w:r>
      <w:r w:rsidR="00F14CC5">
        <w:t>l’operatore economico abbia compensato il debito tributario con crediti certificati vantati nei</w:t>
      </w:r>
      <w:r w:rsidR="00F14CC5" w:rsidRPr="00A86FF1">
        <w:rPr>
          <w:spacing w:val="-57"/>
        </w:rPr>
        <w:t xml:space="preserve"> </w:t>
      </w:r>
      <w:r w:rsidR="00F14CC5">
        <w:t>confronti</w:t>
      </w:r>
      <w:r w:rsidR="00F14CC5" w:rsidRPr="00A86FF1">
        <w:rPr>
          <w:spacing w:val="1"/>
        </w:rPr>
        <w:t xml:space="preserve"> </w:t>
      </w:r>
      <w:r w:rsidR="00F14CC5">
        <w:t>della P.A.</w:t>
      </w:r>
    </w:p>
    <w:p w14:paraId="61DB378B" w14:textId="77777777" w:rsidR="00DD5228" w:rsidRPr="00A51544" w:rsidRDefault="00DD5228" w:rsidP="00034A58">
      <w:pPr>
        <w:autoSpaceDE w:val="0"/>
        <w:autoSpaceDN w:val="0"/>
        <w:adjustRightInd w:val="0"/>
        <w:jc w:val="both"/>
      </w:pPr>
    </w:p>
    <w:p w14:paraId="156C8CE8" w14:textId="77777777" w:rsidR="00AF70D0" w:rsidRDefault="00652486" w:rsidP="00034A58">
      <w:pPr>
        <w:pStyle w:val="Corpotesto"/>
        <w:autoSpaceDE w:val="0"/>
        <w:autoSpaceDN w:val="0"/>
        <w:adjustRightInd w:val="0"/>
        <w:jc w:val="both"/>
      </w:pPr>
      <w:r>
        <w:rPr>
          <w:b/>
        </w:rPr>
        <w:t>4</w:t>
      </w:r>
      <w:r w:rsidR="00AF70D0" w:rsidRPr="00531977">
        <w:rPr>
          <w:b/>
        </w:rPr>
        <w:t>.</w:t>
      </w:r>
      <w:r w:rsidR="00AF70D0">
        <w:t xml:space="preserve"> </w:t>
      </w:r>
      <w:r w:rsidR="00AF70D0" w:rsidRPr="00CA21F2">
        <w:t>di non trovarsi in alcuna delle condizioni di incapacità di contrattare con la Pubblica</w:t>
      </w:r>
      <w:r w:rsidR="00AF70D0">
        <w:t xml:space="preserve"> </w:t>
      </w:r>
      <w:r w:rsidR="00AF70D0" w:rsidRPr="00CA21F2">
        <w:t>Amministrazione, previste dalla legge;</w:t>
      </w:r>
    </w:p>
    <w:p w14:paraId="70630E40" w14:textId="1B83AAE2" w:rsidR="00AF70D0" w:rsidRPr="00531977" w:rsidRDefault="00652486" w:rsidP="00034A58">
      <w:pPr>
        <w:pStyle w:val="Corpotesto"/>
        <w:numPr>
          <w:ilvl w:val="0"/>
          <w:numId w:val="1"/>
        </w:numPr>
        <w:suppressAutoHyphens/>
        <w:autoSpaceDE w:val="0"/>
        <w:autoSpaceDN w:val="0"/>
        <w:adjustRightInd w:val="0"/>
        <w:spacing w:before="120" w:after="0" w:line="360" w:lineRule="auto"/>
        <w:ind w:left="426" w:hanging="426"/>
        <w:jc w:val="both"/>
      </w:pPr>
      <w:r w:rsidRPr="00EB51B5">
        <w:rPr>
          <w:b/>
        </w:rPr>
        <w:t>5</w:t>
      </w:r>
      <w:r w:rsidR="00AF70D0" w:rsidRPr="00EB51B5">
        <w:rPr>
          <w:b/>
        </w:rPr>
        <w:t>.1</w:t>
      </w:r>
      <w:r w:rsidR="00AF70D0">
        <w:t xml:space="preserve"> </w:t>
      </w:r>
      <w:r w:rsidR="00AF70D0" w:rsidRPr="00EB51B5">
        <w:rPr>
          <w:b/>
        </w:rPr>
        <w:t xml:space="preserve"> </w:t>
      </w:r>
      <w:r w:rsidR="00AF70D0" w:rsidRPr="00F24466">
        <w:t>d</w:t>
      </w:r>
      <w:r w:rsidR="00AF70D0" w:rsidRPr="00EB51B5">
        <w:rPr>
          <w:bCs/>
        </w:rPr>
        <w:t>i essere affiliato alla Federazione sportiva/Ente di Promozione Sportiva 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51B5">
        <w:rPr>
          <w:bCs/>
        </w:rPr>
        <w:t>_______________________________________________________</w:t>
      </w:r>
      <w:r w:rsidR="00AF70D0" w:rsidRPr="00EB51B5">
        <w:rPr>
          <w:bCs/>
        </w:rPr>
        <w:t>____</w:t>
      </w:r>
      <w:r w:rsidR="00034A58">
        <w:rPr>
          <w:bCs/>
        </w:rPr>
        <w:t>________</w:t>
      </w:r>
    </w:p>
    <w:p w14:paraId="23269CD2" w14:textId="4797DACE" w:rsidR="00AF70D0" w:rsidRDefault="00652486" w:rsidP="00034A58">
      <w:pPr>
        <w:pStyle w:val="Corpotesto"/>
        <w:numPr>
          <w:ilvl w:val="0"/>
          <w:numId w:val="1"/>
        </w:numPr>
        <w:suppressAutoHyphens/>
        <w:autoSpaceDE w:val="0"/>
        <w:autoSpaceDN w:val="0"/>
        <w:adjustRightInd w:val="0"/>
        <w:spacing w:before="120" w:after="0"/>
        <w:ind w:left="426" w:hanging="426"/>
        <w:jc w:val="both"/>
        <w:rPr>
          <w:bCs/>
        </w:rPr>
      </w:pPr>
      <w:r>
        <w:rPr>
          <w:b/>
        </w:rPr>
        <w:lastRenderedPageBreak/>
        <w:t>5</w:t>
      </w:r>
      <w:r w:rsidR="00AF70D0">
        <w:rPr>
          <w:b/>
        </w:rPr>
        <w:t xml:space="preserve">.2 </w:t>
      </w:r>
      <w:r w:rsidR="00AF70D0">
        <w:rPr>
          <w:bCs/>
        </w:rPr>
        <w:t xml:space="preserve">ovvero (In caso di assenza del requisito sub </w:t>
      </w:r>
      <w:r>
        <w:rPr>
          <w:bCs/>
        </w:rPr>
        <w:t>5</w:t>
      </w:r>
      <w:r w:rsidR="00AF70D0">
        <w:rPr>
          <w:bCs/>
        </w:rPr>
        <w:t>.1) di impegnarsi a provvedere alla richiesta di affiliazione entro 30 (trenta) giorni dall’assegnazione;</w:t>
      </w:r>
    </w:p>
    <w:p w14:paraId="6E875CB8" w14:textId="000E709F" w:rsidR="00905599" w:rsidRDefault="00905599" w:rsidP="00034A58">
      <w:pPr>
        <w:pStyle w:val="Paragrafoelenco"/>
        <w:numPr>
          <w:ilvl w:val="1"/>
          <w:numId w:val="16"/>
        </w:numPr>
        <w:spacing w:before="76"/>
        <w:ind w:left="709" w:hanging="284"/>
        <w:jc w:val="both"/>
      </w:pPr>
      <w:r>
        <w:t>che,</w:t>
      </w:r>
      <w:r w:rsidRPr="00034A58">
        <w:rPr>
          <w:spacing w:val="1"/>
        </w:rPr>
        <w:t xml:space="preserve"> </w:t>
      </w:r>
      <w:r>
        <w:t>ai</w:t>
      </w:r>
      <w:r w:rsidRPr="00034A58">
        <w:rPr>
          <w:spacing w:val="1"/>
        </w:rPr>
        <w:t xml:space="preserve"> </w:t>
      </w:r>
      <w:r>
        <w:t>sensi</w:t>
      </w:r>
      <w:r w:rsidRPr="00034A58">
        <w:rPr>
          <w:spacing w:val="1"/>
        </w:rPr>
        <w:t xml:space="preserve"> </w:t>
      </w:r>
      <w:r>
        <w:t>e</w:t>
      </w:r>
      <w:r w:rsidRPr="00034A58">
        <w:rPr>
          <w:spacing w:val="1"/>
        </w:rPr>
        <w:t xml:space="preserve"> </w:t>
      </w:r>
      <w:r>
        <w:t>per</w:t>
      </w:r>
      <w:r w:rsidRPr="00034A58">
        <w:rPr>
          <w:spacing w:val="1"/>
        </w:rPr>
        <w:t xml:space="preserve"> </w:t>
      </w:r>
      <w:r>
        <w:t>gli</w:t>
      </w:r>
      <w:r w:rsidRPr="00034A58">
        <w:rPr>
          <w:spacing w:val="1"/>
        </w:rPr>
        <w:t xml:space="preserve"> </w:t>
      </w:r>
      <w:r>
        <w:t>effetti</w:t>
      </w:r>
      <w:r w:rsidRPr="00034A58">
        <w:rPr>
          <w:spacing w:val="1"/>
        </w:rPr>
        <w:t xml:space="preserve"> </w:t>
      </w:r>
      <w:r>
        <w:t>di</w:t>
      </w:r>
      <w:r w:rsidRPr="00034A58">
        <w:rPr>
          <w:spacing w:val="1"/>
        </w:rPr>
        <w:t xml:space="preserve"> </w:t>
      </w:r>
      <w:r>
        <w:t>cui</w:t>
      </w:r>
      <w:r w:rsidRPr="00034A58">
        <w:rPr>
          <w:spacing w:val="1"/>
        </w:rPr>
        <w:t xml:space="preserve"> </w:t>
      </w:r>
      <w:r>
        <w:t>all’articolo</w:t>
      </w:r>
      <w:r w:rsidRPr="00034A58">
        <w:rPr>
          <w:spacing w:val="1"/>
        </w:rPr>
        <w:t xml:space="preserve"> </w:t>
      </w:r>
      <w:r>
        <w:t>94</w:t>
      </w:r>
      <w:r w:rsidRPr="00034A58">
        <w:rPr>
          <w:spacing w:val="1"/>
        </w:rPr>
        <w:t xml:space="preserve"> </w:t>
      </w:r>
      <w:r>
        <w:t>del</w:t>
      </w:r>
      <w:r w:rsidRPr="00034A58">
        <w:rPr>
          <w:spacing w:val="1"/>
        </w:rPr>
        <w:t xml:space="preserve"> </w:t>
      </w:r>
      <w:r>
        <w:t>decreto</w:t>
      </w:r>
      <w:r w:rsidRPr="00034A58">
        <w:rPr>
          <w:spacing w:val="1"/>
        </w:rPr>
        <w:t xml:space="preserve"> </w:t>
      </w:r>
      <w:r>
        <w:t>legislativo</w:t>
      </w:r>
      <w:r w:rsidRPr="00034A58">
        <w:rPr>
          <w:spacing w:val="1"/>
        </w:rPr>
        <w:t xml:space="preserve"> </w:t>
      </w:r>
      <w:r>
        <w:t>36/2023</w:t>
      </w:r>
      <w:r w:rsidRPr="00034A58">
        <w:rPr>
          <w:spacing w:val="1"/>
        </w:rPr>
        <w:t xml:space="preserve"> </w:t>
      </w:r>
      <w:r>
        <w:t>gli</w:t>
      </w:r>
      <w:r w:rsidRPr="00034A58">
        <w:rPr>
          <w:spacing w:val="1"/>
        </w:rPr>
        <w:t xml:space="preserve"> </w:t>
      </w:r>
      <w:r>
        <w:t>amministratori della persona giudica (nel caso sopra richiamato)</w:t>
      </w:r>
      <w:r w:rsidRPr="00034A58">
        <w:rPr>
          <w:spacing w:val="1"/>
        </w:rPr>
        <w:t xml:space="preserve"> </w:t>
      </w:r>
      <w:r>
        <w:t>non si trovano in nessuna</w:t>
      </w:r>
      <w:r w:rsidRPr="00034A58">
        <w:rPr>
          <w:spacing w:val="1"/>
        </w:rPr>
        <w:t xml:space="preserve"> </w:t>
      </w:r>
      <w:r>
        <w:t>causa di</w:t>
      </w:r>
      <w:r w:rsidRPr="00034A58">
        <w:rPr>
          <w:spacing w:val="-1"/>
        </w:rPr>
        <w:t xml:space="preserve"> </w:t>
      </w:r>
      <w:r>
        <w:t>esclusione</w:t>
      </w:r>
    </w:p>
    <w:p w14:paraId="59FCE160" w14:textId="77777777" w:rsidR="00905599" w:rsidRDefault="00905599" w:rsidP="00905599">
      <w:pPr>
        <w:pStyle w:val="Corpotesto"/>
        <w:rPr>
          <w:i/>
          <w:sz w:val="26"/>
        </w:rPr>
      </w:pPr>
    </w:p>
    <w:p w14:paraId="391486C9" w14:textId="77777777" w:rsidR="00F14CC5" w:rsidRDefault="00F14CC5" w:rsidP="007A3080">
      <w:pPr>
        <w:pStyle w:val="Corpotesto"/>
        <w:spacing w:after="240"/>
        <w:jc w:val="both"/>
      </w:pPr>
      <w:r>
        <w:rPr>
          <w:b/>
        </w:rPr>
        <w:t>6</w:t>
      </w:r>
      <w:r w:rsidRPr="00531977">
        <w:rPr>
          <w:b/>
        </w:rPr>
        <w:t>.</w:t>
      </w:r>
      <w:r>
        <w:t xml:space="preserve"> di essere in grado in ogni momento di certificare tutti gli elementi innanzi dichiarati impegnandosi, altresì, in caso di aggiudicazione, a collaborare con l’Amministrazione per l’acquisizione della eventuale documentazione richiesta;</w:t>
      </w:r>
    </w:p>
    <w:p w14:paraId="6383A835" w14:textId="76BA832C" w:rsidR="00F14CC5" w:rsidRDefault="00F14CC5" w:rsidP="007A3080">
      <w:pPr>
        <w:pStyle w:val="Corpotesto"/>
        <w:spacing w:after="240"/>
        <w:jc w:val="both"/>
      </w:pPr>
      <w:r>
        <w:rPr>
          <w:b/>
        </w:rPr>
        <w:t>7</w:t>
      </w:r>
      <w:r w:rsidRPr="001E5929">
        <w:rPr>
          <w:b/>
        </w:rPr>
        <w:t>.</w:t>
      </w:r>
      <w:r>
        <w:t xml:space="preserve"> di aver esaminato attentamente e di accettare tutte le condizioni contenute nell’avviso di gara e nello schema di convenzione </w:t>
      </w:r>
      <w:r w:rsidR="008B6B04">
        <w:t>(che si allega in segno di accettazione</w:t>
      </w:r>
      <w:r w:rsidR="00F24588">
        <w:t xml:space="preserve"> e firmato in ogni pagina</w:t>
      </w:r>
      <w:r w:rsidR="008B6B04">
        <w:t xml:space="preserve">) </w:t>
      </w:r>
      <w:r>
        <w:t>rinunciando sin da ora a qualsiasi azione o eccezione in merito;</w:t>
      </w:r>
    </w:p>
    <w:p w14:paraId="4CD8D544" w14:textId="4C93663E" w:rsidR="00F14CC5" w:rsidRPr="002B48C5" w:rsidRDefault="00F14CC5" w:rsidP="00034A58">
      <w:pPr>
        <w:pStyle w:val="sche3"/>
        <w:widowControl w:val="0"/>
        <w:tabs>
          <w:tab w:val="left" w:pos="284"/>
        </w:tabs>
        <w:overflowPunct w:val="0"/>
        <w:adjustRightInd w:val="0"/>
        <w:ind w:right="-1"/>
        <w:textAlignment w:val="baseline"/>
        <w:rPr>
          <w:rFonts w:eastAsia="Calibri"/>
          <w:color w:val="000000"/>
          <w:sz w:val="24"/>
          <w:szCs w:val="24"/>
          <w:lang w:val="it-IT" w:eastAsia="en-US"/>
        </w:rPr>
      </w:pPr>
      <w:r w:rsidRPr="00EB51B5">
        <w:rPr>
          <w:rFonts w:eastAsia="Calibri"/>
          <w:b/>
          <w:bCs/>
          <w:color w:val="000000"/>
          <w:sz w:val="24"/>
          <w:szCs w:val="24"/>
          <w:lang w:val="it-IT" w:eastAsia="en-US"/>
        </w:rPr>
        <w:t>8.</w:t>
      </w:r>
      <w:r w:rsidR="00034A58">
        <w:rPr>
          <w:rFonts w:eastAsia="Calibri"/>
          <w:color w:val="000000"/>
          <w:sz w:val="24"/>
          <w:szCs w:val="24"/>
          <w:lang w:val="it-IT" w:eastAsia="en-US"/>
        </w:rPr>
        <w:tab/>
      </w:r>
      <w:r w:rsidRPr="002B48C5">
        <w:rPr>
          <w:rFonts w:eastAsia="Calibri"/>
          <w:color w:val="000000"/>
          <w:lang w:eastAsia="en-US"/>
        </w:rPr>
        <w:fldChar w:fldCharType="begin">
          <w:ffData>
            <w:name w:val="Check13"/>
            <w:enabled/>
            <w:calcOnExit w:val="0"/>
            <w:checkBox>
              <w:sizeAuto/>
              <w:default w:val="0"/>
            </w:checkBox>
          </w:ffData>
        </w:fldChar>
      </w:r>
      <w:r w:rsidRPr="00457433">
        <w:rPr>
          <w:rFonts w:eastAsia="Calibri"/>
          <w:color w:val="000000"/>
          <w:lang w:val="it-IT"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Pr="00457433">
        <w:rPr>
          <w:rFonts w:eastAsia="Calibri"/>
          <w:color w:val="000000"/>
          <w:lang w:val="it-IT" w:eastAsia="en-US"/>
        </w:rPr>
        <w:t xml:space="preserve"> </w:t>
      </w:r>
      <w:r w:rsidRPr="002B48C5">
        <w:rPr>
          <w:rFonts w:eastAsia="Calibri"/>
          <w:color w:val="000000"/>
          <w:sz w:val="24"/>
          <w:szCs w:val="24"/>
          <w:lang w:val="it-IT" w:eastAsia="en-US"/>
        </w:rPr>
        <w:t xml:space="preserve">dichiara di non aver conferito incarichi professionali o attività lavorativa ad ex- dipendenti pubblici </w:t>
      </w:r>
      <w:r w:rsidR="00034A58">
        <w:rPr>
          <w:rFonts w:eastAsia="Calibri"/>
          <w:color w:val="000000"/>
          <w:sz w:val="24"/>
          <w:szCs w:val="24"/>
          <w:lang w:val="it-IT" w:eastAsia="en-US"/>
        </w:rPr>
        <w:tab/>
      </w:r>
      <w:r w:rsidRPr="002B48C5">
        <w:rPr>
          <w:rFonts w:eastAsia="Calibri"/>
          <w:color w:val="000000"/>
          <w:sz w:val="24"/>
          <w:szCs w:val="24"/>
          <w:lang w:val="it-IT" w:eastAsia="en-US"/>
        </w:rPr>
        <w:t xml:space="preserve">che hanno cessato il rapporto di lavoro con la Pubblica Amministrazione da meno di tre anni i quali, negli </w:t>
      </w:r>
      <w:r w:rsidR="00034A58">
        <w:rPr>
          <w:rFonts w:eastAsia="Calibri"/>
          <w:color w:val="000000"/>
          <w:sz w:val="24"/>
          <w:szCs w:val="24"/>
          <w:lang w:val="it-IT" w:eastAsia="en-US"/>
        </w:rPr>
        <w:tab/>
      </w:r>
      <w:r w:rsidRPr="002B48C5">
        <w:rPr>
          <w:rFonts w:eastAsia="Calibri"/>
          <w:color w:val="000000"/>
          <w:sz w:val="24"/>
          <w:szCs w:val="24"/>
          <w:lang w:val="it-IT" w:eastAsia="en-US"/>
        </w:rPr>
        <w:t>ultimi tre anni di servizio, hanno esercitato poteri autoritativi o negoziali per conto di quest’ultime ai sensi</w:t>
      </w:r>
      <w:r w:rsidR="00034A58">
        <w:rPr>
          <w:rFonts w:eastAsia="Calibri"/>
          <w:color w:val="000000"/>
          <w:sz w:val="24"/>
          <w:szCs w:val="24"/>
          <w:lang w:val="it-IT" w:eastAsia="en-US"/>
        </w:rPr>
        <w:t xml:space="preserve"> </w:t>
      </w:r>
      <w:r w:rsidR="00034A58">
        <w:rPr>
          <w:rFonts w:eastAsia="Calibri"/>
          <w:color w:val="000000"/>
          <w:sz w:val="24"/>
          <w:szCs w:val="24"/>
          <w:lang w:val="it-IT" w:eastAsia="en-US"/>
        </w:rPr>
        <w:tab/>
      </w:r>
      <w:r w:rsidRPr="002B48C5">
        <w:rPr>
          <w:rFonts w:eastAsia="Calibri"/>
          <w:color w:val="000000"/>
          <w:sz w:val="24"/>
          <w:szCs w:val="24"/>
          <w:lang w:val="it-IT" w:eastAsia="en-US"/>
        </w:rPr>
        <w:t>dell’art</w:t>
      </w:r>
      <w:r w:rsidR="00034A58">
        <w:rPr>
          <w:rFonts w:eastAsia="Calibri"/>
          <w:color w:val="000000"/>
          <w:sz w:val="24"/>
          <w:szCs w:val="24"/>
          <w:lang w:val="it-IT" w:eastAsia="en-US"/>
        </w:rPr>
        <w:t>.</w:t>
      </w:r>
      <w:r w:rsidRPr="002B48C5">
        <w:rPr>
          <w:rFonts w:eastAsia="Calibri"/>
          <w:color w:val="000000"/>
          <w:sz w:val="24"/>
          <w:szCs w:val="24"/>
          <w:lang w:val="it-IT" w:eastAsia="en-US"/>
        </w:rPr>
        <w:t xml:space="preserve"> 53, comma 16-ter del D.Lgs. n. 165/2001 s.m.i</w:t>
      </w:r>
      <w:r w:rsidR="007A3080">
        <w:rPr>
          <w:rFonts w:eastAsia="Calibri"/>
          <w:color w:val="000000"/>
          <w:sz w:val="24"/>
          <w:szCs w:val="24"/>
          <w:lang w:val="it-IT" w:eastAsia="en-US"/>
        </w:rPr>
        <w:t>.</w:t>
      </w:r>
      <w:r w:rsidRPr="00953FA1">
        <w:rPr>
          <w:rFonts w:eastAsia="Calibri"/>
          <w:color w:val="000000"/>
          <w:sz w:val="16"/>
          <w:szCs w:val="16"/>
          <w:lang w:val="it-IT" w:eastAsia="en-US"/>
        </w:rPr>
        <w:footnoteReference w:id="1"/>
      </w:r>
      <w:r w:rsidRPr="002B48C5">
        <w:rPr>
          <w:rFonts w:eastAsia="Calibri"/>
          <w:color w:val="000000"/>
          <w:sz w:val="24"/>
          <w:szCs w:val="24"/>
          <w:lang w:val="it-IT" w:eastAsia="en-US"/>
        </w:rPr>
        <w:t xml:space="preserve">; </w:t>
      </w:r>
    </w:p>
    <w:p w14:paraId="357A6DA4" w14:textId="77777777" w:rsidR="00F14CC5" w:rsidRDefault="00F14CC5" w:rsidP="00034A58">
      <w:pPr>
        <w:tabs>
          <w:tab w:val="left" w:pos="0"/>
          <w:tab w:val="left" w:pos="720"/>
          <w:tab w:val="left" w:pos="8496"/>
        </w:tabs>
        <w:spacing w:before="60" w:after="60" w:line="240" w:lineRule="exact"/>
        <w:ind w:firstLine="284"/>
        <w:jc w:val="both"/>
        <w:rPr>
          <w:rFonts w:eastAsia="Calibri"/>
          <w:color w:val="000000"/>
          <w:lang w:eastAsia="en-US"/>
        </w:rPr>
      </w:pPr>
      <w:r w:rsidRPr="002B48C5">
        <w:rPr>
          <w:rFonts w:eastAsia="Calibri"/>
          <w:color w:val="000000"/>
          <w:lang w:eastAsia="en-US"/>
        </w:rPr>
        <w:t>oppure</w:t>
      </w:r>
    </w:p>
    <w:p w14:paraId="34CD018C" w14:textId="47059147" w:rsidR="00F14CC5" w:rsidRPr="002B48C5" w:rsidRDefault="00F14CC5" w:rsidP="00F14CC5">
      <w:pPr>
        <w:tabs>
          <w:tab w:val="left" w:pos="284"/>
          <w:tab w:val="left" w:pos="720"/>
          <w:tab w:val="left" w:pos="8496"/>
        </w:tabs>
        <w:spacing w:line="240" w:lineRule="exact"/>
        <w:ind w:left="284" w:right="-1"/>
        <w:jc w:val="both"/>
        <w:rPr>
          <w:rFonts w:eastAsia="Calibri"/>
          <w:color w:val="000000"/>
          <w:lang w:eastAsia="en-US"/>
        </w:rPr>
      </w:pPr>
      <w:r w:rsidRPr="002B48C5">
        <w:rPr>
          <w:rFonts w:eastAsia="Calibri"/>
          <w:color w:val="000000"/>
          <w:lang w:eastAsia="en-US"/>
        </w:rPr>
        <w:fldChar w:fldCharType="begin">
          <w:ffData>
            <w:name w:val="Check13"/>
            <w:enabled/>
            <w:calcOnExit w:val="0"/>
            <w:checkBox>
              <w:sizeAuto/>
              <w:default w:val="0"/>
            </w:checkBox>
          </w:ffData>
        </w:fldChar>
      </w:r>
      <w:r w:rsidRPr="002B48C5">
        <w:rPr>
          <w:rFonts w:eastAsia="Calibri"/>
          <w:color w:val="000000"/>
          <w:lang w:eastAsia="en-US"/>
        </w:rPr>
        <w:instrText xml:space="preserve"> FORMCHECKBOX </w:instrText>
      </w:r>
      <w:r w:rsidR="00A679FC">
        <w:rPr>
          <w:rFonts w:eastAsia="Calibri"/>
          <w:color w:val="000000"/>
          <w:lang w:eastAsia="en-US"/>
        </w:rPr>
      </w:r>
      <w:r w:rsidR="00A679FC">
        <w:rPr>
          <w:rFonts w:eastAsia="Calibri"/>
          <w:color w:val="000000"/>
          <w:lang w:eastAsia="en-US"/>
        </w:rPr>
        <w:fldChar w:fldCharType="separate"/>
      </w:r>
      <w:r w:rsidRPr="002B48C5">
        <w:rPr>
          <w:rFonts w:eastAsia="Calibri"/>
          <w:color w:val="000000"/>
          <w:lang w:eastAsia="en-US"/>
        </w:rPr>
        <w:fldChar w:fldCharType="end"/>
      </w:r>
      <w:r w:rsidRPr="002B48C5">
        <w:rPr>
          <w:rFonts w:eastAsia="Calibri"/>
          <w:color w:val="000000"/>
          <w:lang w:eastAsia="en-US"/>
        </w:rPr>
        <w:t xml:space="preserv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r w:rsidR="007A3080">
        <w:rPr>
          <w:rFonts w:eastAsia="Calibri"/>
          <w:color w:val="000000"/>
          <w:lang w:eastAsia="en-US"/>
        </w:rPr>
        <w:t>.;</w:t>
      </w:r>
    </w:p>
    <w:p w14:paraId="37C130F3" w14:textId="77777777" w:rsidR="00F14CC5" w:rsidRPr="002B48C5" w:rsidRDefault="00F14CC5" w:rsidP="00034A58">
      <w:pPr>
        <w:tabs>
          <w:tab w:val="left" w:pos="0"/>
          <w:tab w:val="left" w:pos="720"/>
          <w:tab w:val="left" w:pos="8496"/>
        </w:tabs>
        <w:spacing w:before="60" w:after="60" w:line="240" w:lineRule="exact"/>
        <w:ind w:firstLine="284"/>
        <w:jc w:val="both"/>
        <w:rPr>
          <w:rFonts w:eastAsia="Calibri"/>
          <w:color w:val="000000"/>
          <w:lang w:eastAsia="en-US"/>
        </w:rPr>
      </w:pPr>
      <w:r w:rsidRPr="002B48C5">
        <w:rPr>
          <w:rFonts w:eastAsia="Calibri"/>
          <w:color w:val="000000"/>
          <w:lang w:eastAsia="en-US"/>
        </w:rPr>
        <w:t>oppure</w:t>
      </w:r>
    </w:p>
    <w:p w14:paraId="097FB2FF" w14:textId="7CA1C64A" w:rsidR="00F14CC5" w:rsidRPr="002B48C5" w:rsidRDefault="00F14CC5" w:rsidP="007A3080">
      <w:pPr>
        <w:pStyle w:val="sche3"/>
        <w:widowControl w:val="0"/>
        <w:overflowPunct w:val="0"/>
        <w:adjustRightInd w:val="0"/>
        <w:spacing w:after="240"/>
        <w:ind w:left="284"/>
        <w:textAlignment w:val="baseline"/>
        <w:rPr>
          <w:rFonts w:eastAsia="Calibri"/>
          <w:color w:val="000000"/>
          <w:sz w:val="24"/>
          <w:szCs w:val="24"/>
          <w:lang w:val="it-IT" w:eastAsia="en-US"/>
        </w:rPr>
      </w:pPr>
      <w:r w:rsidRPr="002B48C5">
        <w:rPr>
          <w:rFonts w:eastAsia="Calibri"/>
          <w:color w:val="000000"/>
          <w:sz w:val="24"/>
          <w:szCs w:val="24"/>
          <w:lang w:val="it-IT" w:eastAsia="en-US"/>
        </w:rPr>
        <w:fldChar w:fldCharType="begin">
          <w:ffData>
            <w:name w:val="Check13"/>
            <w:enabled/>
            <w:calcOnExit w:val="0"/>
            <w:checkBox>
              <w:sizeAuto/>
              <w:default w:val="0"/>
            </w:checkBox>
          </w:ffData>
        </w:fldChar>
      </w:r>
      <w:r w:rsidRPr="002B48C5">
        <w:rPr>
          <w:rFonts w:eastAsia="Calibri"/>
          <w:color w:val="000000"/>
          <w:sz w:val="24"/>
          <w:szCs w:val="24"/>
          <w:lang w:val="it-IT" w:eastAsia="en-US"/>
        </w:rPr>
        <w:instrText xml:space="preserve"> FORMCHECKBOX </w:instrText>
      </w:r>
      <w:r w:rsidR="00A679FC">
        <w:rPr>
          <w:rFonts w:eastAsia="Calibri"/>
          <w:color w:val="000000"/>
          <w:sz w:val="24"/>
          <w:szCs w:val="24"/>
          <w:lang w:val="it-IT" w:eastAsia="en-US"/>
        </w:rPr>
      </w:r>
      <w:r w:rsidR="00A679FC">
        <w:rPr>
          <w:rFonts w:eastAsia="Calibri"/>
          <w:color w:val="000000"/>
          <w:sz w:val="24"/>
          <w:szCs w:val="24"/>
          <w:lang w:val="it-IT" w:eastAsia="en-US"/>
        </w:rPr>
        <w:fldChar w:fldCharType="separate"/>
      </w:r>
      <w:r w:rsidRPr="002B48C5">
        <w:rPr>
          <w:rFonts w:eastAsia="Calibri"/>
          <w:color w:val="000000"/>
          <w:sz w:val="24"/>
          <w:szCs w:val="24"/>
          <w:lang w:val="it-IT" w:eastAsia="en-US"/>
        </w:rPr>
        <w:fldChar w:fldCharType="end"/>
      </w:r>
      <w:r w:rsidRPr="002B48C5">
        <w:rPr>
          <w:rFonts w:eastAsia="Calibri"/>
          <w:color w:val="000000"/>
          <w:sz w:val="24"/>
          <w:szCs w:val="24"/>
          <w:lang w:val="it-IT" w:eastAsia="en-US"/>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2B48C5">
          <w:rPr>
            <w:rFonts w:eastAsia="Calibri"/>
            <w:color w:val="000000"/>
            <w:sz w:val="24"/>
            <w:szCs w:val="24"/>
            <w:lang w:val="it-IT" w:eastAsia="en-US"/>
          </w:rPr>
          <w:t>la Pubblica Amministrazione</w:t>
        </w:r>
      </w:smartTag>
      <w:r w:rsidRPr="002B48C5">
        <w:rPr>
          <w:rFonts w:eastAsia="Calibri"/>
          <w:color w:val="000000"/>
          <w:sz w:val="24"/>
          <w:szCs w:val="24"/>
          <w:lang w:val="it-IT" w:eastAsia="en-US"/>
        </w:rPr>
        <w:t xml:space="preserve"> e quindi nel rispetto di quanto previsto dall’art 53, comma 16-ter del D.Lgs. n. 165/2001 s.m.i</w:t>
      </w:r>
      <w:r w:rsidR="007A3080">
        <w:rPr>
          <w:rFonts w:eastAsia="Calibri"/>
          <w:color w:val="000000"/>
          <w:sz w:val="24"/>
          <w:szCs w:val="24"/>
          <w:lang w:val="it-IT" w:eastAsia="en-US"/>
        </w:rPr>
        <w:t>.</w:t>
      </w:r>
      <w:r w:rsidRPr="002B48C5">
        <w:rPr>
          <w:rFonts w:eastAsia="Calibri"/>
          <w:color w:val="000000"/>
          <w:sz w:val="24"/>
          <w:szCs w:val="24"/>
          <w:lang w:val="it-IT" w:eastAsia="en-US"/>
        </w:rPr>
        <w:t>;</w:t>
      </w:r>
    </w:p>
    <w:p w14:paraId="1554EA12" w14:textId="77777777" w:rsidR="00F14CC5" w:rsidRDefault="00F14CC5" w:rsidP="00F14CC5">
      <w:pPr>
        <w:pStyle w:val="Corpotesto"/>
      </w:pPr>
      <w:r>
        <w:rPr>
          <w:b/>
        </w:rPr>
        <w:t>9</w:t>
      </w:r>
      <w:r>
        <w:t>. di indicare ai fini delle comunicazioni in merito alla presente selezione i seguenti recapiti</w:t>
      </w:r>
    </w:p>
    <w:p w14:paraId="75A47D25" w14:textId="095835E2" w:rsidR="00F14CC5" w:rsidRDefault="00F14CC5" w:rsidP="007A3080">
      <w:pPr>
        <w:pStyle w:val="Corpotesto"/>
        <w:spacing w:after="240"/>
        <w:jc w:val="both"/>
      </w:pPr>
      <w:r>
        <w:t>________________________________________________________________________________________________________________________________________________________________</w:t>
      </w:r>
      <w:r w:rsidR="007A3080">
        <w:t>____________</w:t>
      </w:r>
      <w:r>
        <w:t xml:space="preserve"> </w:t>
      </w:r>
      <w:proofErr w:type="spellStart"/>
      <w:r>
        <w:t>tel</w:t>
      </w:r>
      <w:proofErr w:type="spellEnd"/>
      <w:r>
        <w:t xml:space="preserve"> </w:t>
      </w:r>
      <w:r w:rsidR="007A3080">
        <w:t>___</w:t>
      </w:r>
      <w:r>
        <w:t xml:space="preserve">_______________ fax </w:t>
      </w:r>
      <w:r w:rsidR="007A3080">
        <w:t>___</w:t>
      </w:r>
      <w:r>
        <w:t>____________ e-mail _______________________________________ pec ___________________________________________________________________________</w:t>
      </w:r>
    </w:p>
    <w:p w14:paraId="4261E5A9" w14:textId="24BE6ABB" w:rsidR="00F14CC5" w:rsidRPr="008B7C73" w:rsidRDefault="00F14CC5" w:rsidP="007A3080">
      <w:pPr>
        <w:spacing w:after="240"/>
        <w:jc w:val="both"/>
        <w:rPr>
          <w:bCs/>
        </w:rPr>
      </w:pPr>
      <w:r>
        <w:rPr>
          <w:b/>
        </w:rPr>
        <w:t xml:space="preserve">10. </w:t>
      </w:r>
      <w:r w:rsidRPr="008B7C73">
        <w:rPr>
          <w:bCs/>
        </w:rPr>
        <w:t xml:space="preserve">di essere consapevoli </w:t>
      </w:r>
      <w:r w:rsidR="00A86FF1">
        <w:rPr>
          <w:bCs/>
        </w:rPr>
        <w:t>dell</w:t>
      </w:r>
      <w:r w:rsidR="00462ADD">
        <w:rPr>
          <w:bCs/>
        </w:rPr>
        <w:t xml:space="preserve">e </w:t>
      </w:r>
      <w:r w:rsidR="00A86FF1">
        <w:rPr>
          <w:bCs/>
        </w:rPr>
        <w:t>dotazioni del</w:t>
      </w:r>
      <w:r w:rsidRPr="008B7C73">
        <w:rPr>
          <w:bCs/>
        </w:rPr>
        <w:t xml:space="preserve">le </w:t>
      </w:r>
      <w:bookmarkStart w:id="0" w:name="_Hlk161662412"/>
      <w:r w:rsidRPr="008B7C73">
        <w:rPr>
          <w:bCs/>
        </w:rPr>
        <w:t xml:space="preserve">attrezzature ed arredi a servizio dell’impianto </w:t>
      </w:r>
      <w:bookmarkEnd w:id="0"/>
      <w:r w:rsidRPr="008B7C73">
        <w:rPr>
          <w:bCs/>
        </w:rPr>
        <w:t>sportivo</w:t>
      </w:r>
      <w:r w:rsidR="00A86FF1">
        <w:rPr>
          <w:bCs/>
        </w:rPr>
        <w:t xml:space="preserve"> come da </w:t>
      </w:r>
      <w:r w:rsidR="0023471B">
        <w:rPr>
          <w:bCs/>
        </w:rPr>
        <w:t>elenco indicato nell’a</w:t>
      </w:r>
      <w:r w:rsidR="00A86FF1">
        <w:rPr>
          <w:bCs/>
        </w:rPr>
        <w:t>llegat</w:t>
      </w:r>
      <w:r w:rsidR="0023471B">
        <w:rPr>
          <w:bCs/>
        </w:rPr>
        <w:t>o “E”</w:t>
      </w:r>
      <w:r w:rsidR="00F24588">
        <w:rPr>
          <w:bCs/>
        </w:rPr>
        <w:t xml:space="preserve"> e di impegnarsi ad acquistare le attrezzature/arredi necessari per lo svolgimento dell’attività senza nulla chiedere a questo Ente</w:t>
      </w:r>
      <w:r w:rsidRPr="008B7C73">
        <w:rPr>
          <w:bCs/>
        </w:rPr>
        <w:t>;</w:t>
      </w:r>
    </w:p>
    <w:p w14:paraId="40B4498E" w14:textId="5C4451B4" w:rsidR="00F14CC5" w:rsidRDefault="00F14CC5" w:rsidP="007A3080">
      <w:pPr>
        <w:spacing w:after="240"/>
        <w:jc w:val="both"/>
      </w:pPr>
      <w:r w:rsidRPr="003C2BE4">
        <w:rPr>
          <w:b/>
        </w:rPr>
        <w:t>1</w:t>
      </w:r>
      <w:r>
        <w:rPr>
          <w:b/>
        </w:rPr>
        <w:t>1</w:t>
      </w:r>
      <w:r w:rsidRPr="003C2BE4">
        <w:rPr>
          <w:b/>
        </w:rPr>
        <w:t xml:space="preserve">. </w:t>
      </w:r>
      <w:r w:rsidRPr="003C2BE4">
        <w:t xml:space="preserve">di autorizzare il trattamento dei dati personali secondo l’informativa contenuta nell’Avviso pubblico di gara </w:t>
      </w:r>
      <w:r>
        <w:t>per le esclusive esigenze di gara e per la eventuale stipulazione della Convenzione di affidamento</w:t>
      </w:r>
      <w:r w:rsidR="00A86FF1">
        <w:t xml:space="preserve"> della concessione</w:t>
      </w:r>
      <w:r>
        <w:t>.</w:t>
      </w:r>
    </w:p>
    <w:p w14:paraId="5F769929" w14:textId="77F08C2B" w:rsidR="00F14CC5" w:rsidRDefault="00F14CC5" w:rsidP="002527E0">
      <w:pPr>
        <w:pStyle w:val="Corpotesto"/>
        <w:spacing w:after="0"/>
        <w:jc w:val="both"/>
      </w:pPr>
      <w:r w:rsidRPr="00EB51B5">
        <w:rPr>
          <w:b/>
          <w:bCs/>
        </w:rPr>
        <w:t>1</w:t>
      </w:r>
      <w:r>
        <w:rPr>
          <w:b/>
          <w:bCs/>
        </w:rPr>
        <w:t>2</w:t>
      </w:r>
      <w:r>
        <w:t xml:space="preserve">. </w:t>
      </w:r>
      <w:r w:rsidRPr="002B48C5">
        <w:t>di impegnarsi ad osservare e a far osservare ai propri dipendenti/collaboratori a qualsiasi titolo, per quanto compatibili con il ruolo e l’attività svolta il Codice generale di comportamento dei dipendenti pubblici, approvato con D.P.R. 16 aprile 2013</w:t>
      </w:r>
      <w:r w:rsidR="002050E6">
        <w:t xml:space="preserve">, </w:t>
      </w:r>
      <w:r w:rsidR="002050E6" w:rsidRPr="002B48C5">
        <w:t>n. 62</w:t>
      </w:r>
      <w:r w:rsidRPr="002B48C5">
        <w:t xml:space="preserve"> e</w:t>
      </w:r>
      <w:r w:rsidR="002050E6">
        <w:t xml:space="preserve"> s.m.i. </w:t>
      </w:r>
      <w:r w:rsidRPr="002B48C5">
        <w:t xml:space="preserve">ed il Codice di comportamento dei dipendenti del Comune di </w:t>
      </w:r>
      <w:r w:rsidR="002050E6">
        <w:t>Retorbido</w:t>
      </w:r>
      <w:r w:rsidRPr="002B48C5">
        <w:t xml:space="preserve">, approvato. Entrambi i documenti i documenti sono consultabili e scaricabili dal sito </w:t>
      </w:r>
      <w:hyperlink r:id="rId7" w:history="1">
        <w:r w:rsidR="007A3080" w:rsidRPr="0094343F">
          <w:rPr>
            <w:rStyle w:val="Collegamentoipertestuale"/>
          </w:rPr>
          <w:t>www.comune.retorbido.pv.it</w:t>
        </w:r>
      </w:hyperlink>
      <w:r w:rsidRPr="002B48C5">
        <w:t xml:space="preserve">, sezione “Amministrazione trasparente”, </w:t>
      </w:r>
      <w:proofErr w:type="gramStart"/>
      <w:r w:rsidRPr="002B48C5">
        <w:t>sotto</w:t>
      </w:r>
      <w:r w:rsidR="002050E6">
        <w:t xml:space="preserve"> </w:t>
      </w:r>
      <w:r w:rsidRPr="002B48C5">
        <w:t>sezione</w:t>
      </w:r>
      <w:proofErr w:type="gramEnd"/>
      <w:r w:rsidRPr="002B48C5">
        <w:t xml:space="preserve"> di primo livello “Disposizioni generali</w:t>
      </w:r>
      <w:r w:rsidR="002050E6">
        <w:t xml:space="preserve">” </w:t>
      </w:r>
      <w:r w:rsidRPr="002B48C5">
        <w:t xml:space="preserve">sotto sezione di secondo livello “Atti generali”. Le violazioni delle disposizioni in essi contenuti </w:t>
      </w:r>
      <w:proofErr w:type="gramStart"/>
      <w:r w:rsidRPr="002B48C5">
        <w:t>potrà</w:t>
      </w:r>
      <w:r w:rsidR="002050E6">
        <w:t xml:space="preserve"> </w:t>
      </w:r>
      <w:r w:rsidRPr="002B48C5">
        <w:t>comportare</w:t>
      </w:r>
      <w:proofErr w:type="gramEnd"/>
      <w:r w:rsidRPr="002B48C5">
        <w:t xml:space="preserve"> a seconda della gravità della violazione la risoluzione o la decadenza del rapporto.</w:t>
      </w:r>
      <w:r w:rsidR="002050E6">
        <w:t xml:space="preserve"> </w:t>
      </w:r>
      <w:proofErr w:type="gramStart"/>
      <w:r w:rsidRPr="002B48C5">
        <w:t>In</w:t>
      </w:r>
      <w:r w:rsidR="002050E6">
        <w:t xml:space="preserve"> </w:t>
      </w:r>
      <w:r w:rsidRPr="002B48C5">
        <w:t>particolare</w:t>
      </w:r>
      <w:proofErr w:type="gramEnd"/>
      <w:r w:rsidRPr="002B48C5">
        <w:t xml:space="preserve"> in caso di violazione di taluno degli obblighi, il Responsabile del Servizio </w:t>
      </w:r>
      <w:r w:rsidRPr="002B48C5">
        <w:lastRenderedPageBreak/>
        <w:t xml:space="preserve">competente, accertata la compatibilità dell'obbligo violato con la tipologia del rapporto instaurato, dovrà provvedere alla contestazione al concessionario dell'obbligo violato, assegnando un termine perentorio di giorni quindici per la presentazione delle giustificazioni. Decorso infruttuosamente il termine ovvero nel caso le giustificazioni prodotte non siano ritenute idonee, il Responsabile del </w:t>
      </w:r>
      <w:r w:rsidR="00F13925">
        <w:t>Servizio</w:t>
      </w:r>
      <w:r w:rsidRPr="002B48C5">
        <w:t xml:space="preserve"> competente dispone con propria determinazione la </w:t>
      </w:r>
      <w:proofErr w:type="gramStart"/>
      <w:r w:rsidRPr="002B48C5">
        <w:t>risoluzione  del</w:t>
      </w:r>
      <w:proofErr w:type="gramEnd"/>
      <w:r w:rsidRPr="002B48C5">
        <w:t xml:space="preserve"> rapporto contrattuale. Viene fatto salvo il diritto dell'Amministrazione Comunale ad agire in giudizio per il risarcimento del danno, anche all'immagine, procurato dal concessionario, in relazione alla gravità del comportamento e all'entità del pregiudizio, anche morale, derivatone al decoro e al prestigio dell'A.C.</w:t>
      </w:r>
    </w:p>
    <w:p w14:paraId="47B93567" w14:textId="77777777" w:rsidR="00D25A9D" w:rsidRDefault="00D25A9D" w:rsidP="00F14CC5">
      <w:pPr>
        <w:pStyle w:val="Corpotesto"/>
        <w:autoSpaceDE w:val="0"/>
        <w:autoSpaceDN w:val="0"/>
        <w:adjustRightInd w:val="0"/>
        <w:jc w:val="both"/>
      </w:pPr>
    </w:p>
    <w:p w14:paraId="63DEAC29" w14:textId="53D8B0F5" w:rsidR="00F14CC5" w:rsidRDefault="00F14CC5" w:rsidP="00F14CC5">
      <w:pPr>
        <w:pStyle w:val="Corpotesto"/>
        <w:autoSpaceDE w:val="0"/>
        <w:autoSpaceDN w:val="0"/>
        <w:adjustRightInd w:val="0"/>
        <w:jc w:val="both"/>
      </w:pPr>
      <w:r>
        <w:t>Appone la sottoscrizione, consapevole delle responsabilità penali, amministrative e civili previste nell’ipotesi di dichiarazioni false o incomplete</w:t>
      </w:r>
      <w:r w:rsidR="007A3080">
        <w:t>.</w:t>
      </w:r>
    </w:p>
    <w:p w14:paraId="79D6CB26" w14:textId="77777777" w:rsidR="007A3080" w:rsidRDefault="007A3080" w:rsidP="00F14CC5">
      <w:pPr>
        <w:pStyle w:val="Corpotesto"/>
        <w:autoSpaceDE w:val="0"/>
        <w:autoSpaceDN w:val="0"/>
        <w:adjustRightInd w:val="0"/>
        <w:jc w:val="both"/>
      </w:pPr>
    </w:p>
    <w:p w14:paraId="6D47C2DE" w14:textId="77777777" w:rsidR="006F66FF" w:rsidRDefault="006F66FF" w:rsidP="006F66FF">
      <w:pPr>
        <w:autoSpaceDE w:val="0"/>
        <w:autoSpaceDN w:val="0"/>
        <w:adjustRightInd w:val="0"/>
      </w:pPr>
      <w:r>
        <w:t>_________________, lì _________________</w:t>
      </w:r>
    </w:p>
    <w:p w14:paraId="750BB615" w14:textId="77777777" w:rsidR="006F66FF" w:rsidRPr="007A3080" w:rsidRDefault="006F66FF" w:rsidP="006F66FF">
      <w:pPr>
        <w:tabs>
          <w:tab w:val="left" w:pos="709"/>
          <w:tab w:val="left" w:pos="3119"/>
        </w:tabs>
        <w:autoSpaceDE w:val="0"/>
        <w:autoSpaceDN w:val="0"/>
        <w:adjustRightInd w:val="0"/>
        <w:spacing w:line="360" w:lineRule="auto"/>
        <w:rPr>
          <w:i/>
          <w:iCs/>
          <w:sz w:val="18"/>
          <w:szCs w:val="18"/>
        </w:rPr>
      </w:pPr>
      <w:r>
        <w:rPr>
          <w:i/>
          <w:iCs/>
          <w:sz w:val="18"/>
          <w:szCs w:val="18"/>
        </w:rPr>
        <w:tab/>
      </w:r>
      <w:r w:rsidRPr="007A3080">
        <w:rPr>
          <w:i/>
          <w:iCs/>
          <w:sz w:val="18"/>
          <w:szCs w:val="18"/>
        </w:rPr>
        <w:t>(Luogo)</w:t>
      </w:r>
      <w:r>
        <w:rPr>
          <w:i/>
          <w:iCs/>
          <w:sz w:val="18"/>
          <w:szCs w:val="18"/>
        </w:rPr>
        <w:tab/>
        <w:t>(Data)</w:t>
      </w:r>
    </w:p>
    <w:p w14:paraId="5D553226" w14:textId="77777777" w:rsidR="006F66FF" w:rsidRDefault="006F66FF" w:rsidP="006F66FF">
      <w:pPr>
        <w:autoSpaceDE w:val="0"/>
        <w:autoSpaceDN w:val="0"/>
        <w:adjustRightInd w:val="0"/>
        <w:jc w:val="right"/>
      </w:pPr>
      <w:r>
        <w:t>IL LEGALE RAPPRESENTANTE</w:t>
      </w:r>
    </w:p>
    <w:p w14:paraId="2871B2A6" w14:textId="77777777" w:rsidR="006F66FF" w:rsidRDefault="006F66FF" w:rsidP="006F66FF">
      <w:pPr>
        <w:autoSpaceDE w:val="0"/>
        <w:autoSpaceDN w:val="0"/>
        <w:adjustRightInd w:val="0"/>
        <w:jc w:val="right"/>
        <w:rPr>
          <w:i/>
          <w:iCs/>
          <w:sz w:val="20"/>
          <w:szCs w:val="20"/>
        </w:rPr>
      </w:pPr>
      <w:r>
        <w:rPr>
          <w:i/>
          <w:iCs/>
          <w:sz w:val="20"/>
          <w:szCs w:val="20"/>
        </w:rPr>
        <w:t>(sottoscrizione leggibile in originale)</w:t>
      </w:r>
    </w:p>
    <w:p w14:paraId="2CDF51CA" w14:textId="77777777" w:rsidR="006F66FF" w:rsidRDefault="006F66FF" w:rsidP="006F66FF">
      <w:pPr>
        <w:autoSpaceDE w:val="0"/>
        <w:autoSpaceDN w:val="0"/>
        <w:adjustRightInd w:val="0"/>
        <w:jc w:val="right"/>
      </w:pPr>
      <w:r>
        <w:t>______________________________________</w:t>
      </w:r>
    </w:p>
    <w:p w14:paraId="1F7FD0B9" w14:textId="77777777" w:rsidR="007A3080" w:rsidRDefault="007A3080" w:rsidP="007A3080">
      <w:pPr>
        <w:pStyle w:val="Corpotesto"/>
        <w:suppressAutoHyphens/>
        <w:autoSpaceDE w:val="0"/>
        <w:autoSpaceDN w:val="0"/>
        <w:adjustRightInd w:val="0"/>
        <w:spacing w:before="120" w:after="0" w:line="360" w:lineRule="auto"/>
        <w:ind w:left="714"/>
        <w:jc w:val="both"/>
        <w:rPr>
          <w:i/>
          <w:iCs/>
        </w:rPr>
      </w:pPr>
    </w:p>
    <w:p w14:paraId="0D306798" w14:textId="17227218" w:rsidR="00F14CC5" w:rsidRDefault="00F14CC5" w:rsidP="00A86FF1">
      <w:pPr>
        <w:pStyle w:val="Corpotesto"/>
        <w:numPr>
          <w:ilvl w:val="0"/>
          <w:numId w:val="1"/>
        </w:numPr>
        <w:suppressAutoHyphens/>
        <w:autoSpaceDE w:val="0"/>
        <w:autoSpaceDN w:val="0"/>
        <w:adjustRightInd w:val="0"/>
        <w:spacing w:before="120" w:after="0" w:line="360" w:lineRule="auto"/>
        <w:ind w:left="714" w:hanging="357"/>
        <w:jc w:val="both"/>
        <w:rPr>
          <w:i/>
          <w:iCs/>
        </w:rPr>
      </w:pPr>
      <w:r>
        <w:rPr>
          <w:i/>
          <w:iCs/>
        </w:rPr>
        <w:t>barrare con una x la casella</w:t>
      </w:r>
      <w:r w:rsidRPr="00A51544">
        <w:rPr>
          <w:i/>
          <w:iCs/>
        </w:rPr>
        <w:t xml:space="preserve"> che interessa</w:t>
      </w:r>
    </w:p>
    <w:p w14:paraId="1502F7E8" w14:textId="77777777" w:rsidR="00F14CC5" w:rsidRPr="007A3080" w:rsidRDefault="00F14CC5" w:rsidP="00F14CC5">
      <w:pPr>
        <w:pStyle w:val="Corpotesto"/>
        <w:autoSpaceDE w:val="0"/>
        <w:autoSpaceDN w:val="0"/>
        <w:adjustRightInd w:val="0"/>
        <w:jc w:val="center"/>
        <w:rPr>
          <w:b/>
          <w:sz w:val="22"/>
          <w:szCs w:val="22"/>
        </w:rPr>
      </w:pPr>
    </w:p>
    <w:p w14:paraId="6052471A" w14:textId="77777777" w:rsidR="007A3080" w:rsidRPr="007A3080" w:rsidRDefault="007A3080" w:rsidP="00F14CC5">
      <w:pPr>
        <w:pStyle w:val="Corpotesto"/>
        <w:autoSpaceDE w:val="0"/>
        <w:autoSpaceDN w:val="0"/>
        <w:adjustRightInd w:val="0"/>
        <w:jc w:val="center"/>
        <w:rPr>
          <w:b/>
          <w:sz w:val="22"/>
          <w:szCs w:val="22"/>
        </w:rPr>
      </w:pPr>
    </w:p>
    <w:p w14:paraId="49B90892" w14:textId="77777777" w:rsidR="007A3080" w:rsidRPr="007A3080" w:rsidRDefault="007A3080" w:rsidP="00F14CC5">
      <w:pPr>
        <w:pStyle w:val="Corpotesto"/>
        <w:autoSpaceDE w:val="0"/>
        <w:autoSpaceDN w:val="0"/>
        <w:adjustRightInd w:val="0"/>
        <w:jc w:val="center"/>
        <w:rPr>
          <w:b/>
          <w:sz w:val="22"/>
          <w:szCs w:val="22"/>
        </w:rPr>
      </w:pPr>
    </w:p>
    <w:p w14:paraId="7F53D30F" w14:textId="77777777" w:rsidR="00F14CC5" w:rsidRPr="007A3080" w:rsidRDefault="00F14CC5" w:rsidP="007A3080">
      <w:pPr>
        <w:autoSpaceDE w:val="0"/>
        <w:autoSpaceDN w:val="0"/>
        <w:adjustRightInd w:val="0"/>
        <w:jc w:val="both"/>
        <w:rPr>
          <w:sz w:val="21"/>
          <w:szCs w:val="21"/>
        </w:rPr>
      </w:pPr>
      <w:r w:rsidRPr="007A3080">
        <w:rPr>
          <w:sz w:val="21"/>
          <w:szCs w:val="21"/>
        </w:rPr>
        <w:t>Allegati:</w:t>
      </w:r>
    </w:p>
    <w:p w14:paraId="4DD4E959" w14:textId="37B15228" w:rsidR="00F14CC5" w:rsidRPr="007A3080" w:rsidRDefault="00F14CC5" w:rsidP="007A3080">
      <w:pPr>
        <w:pStyle w:val="Paragrafoelenco"/>
        <w:numPr>
          <w:ilvl w:val="0"/>
          <w:numId w:val="2"/>
        </w:numPr>
        <w:autoSpaceDE w:val="0"/>
        <w:autoSpaceDN w:val="0"/>
        <w:adjustRightInd w:val="0"/>
        <w:ind w:left="426" w:hanging="294"/>
        <w:jc w:val="both"/>
        <w:rPr>
          <w:sz w:val="21"/>
          <w:szCs w:val="21"/>
        </w:rPr>
      </w:pPr>
      <w:r w:rsidRPr="007A3080">
        <w:rPr>
          <w:sz w:val="21"/>
          <w:szCs w:val="21"/>
        </w:rPr>
        <w:t>Copia fotostatica non autenticata del proprio documento di identità in corso di validità (Passaporto, Carta d’identità)</w:t>
      </w:r>
      <w:r w:rsidR="007A3080" w:rsidRPr="007A3080">
        <w:rPr>
          <w:sz w:val="21"/>
          <w:szCs w:val="21"/>
        </w:rPr>
        <w:t>;</w:t>
      </w:r>
    </w:p>
    <w:p w14:paraId="7C08E1C1" w14:textId="28A99376" w:rsidR="00F14CC5" w:rsidRPr="007A3080" w:rsidRDefault="00F14CC5" w:rsidP="007A3080">
      <w:pPr>
        <w:pStyle w:val="Paragrafoelenco"/>
        <w:numPr>
          <w:ilvl w:val="0"/>
          <w:numId w:val="2"/>
        </w:numPr>
        <w:autoSpaceDE w:val="0"/>
        <w:autoSpaceDN w:val="0"/>
        <w:adjustRightInd w:val="0"/>
        <w:ind w:left="426" w:hanging="294"/>
        <w:jc w:val="both"/>
        <w:rPr>
          <w:b/>
          <w:bCs/>
          <w:sz w:val="21"/>
          <w:szCs w:val="21"/>
        </w:rPr>
      </w:pPr>
      <w:r w:rsidRPr="007A3080">
        <w:rPr>
          <w:sz w:val="21"/>
          <w:szCs w:val="21"/>
        </w:rPr>
        <w:t>Atto Costitutivo/Statuto</w:t>
      </w:r>
      <w:r w:rsidR="007A3080" w:rsidRPr="007A3080">
        <w:rPr>
          <w:sz w:val="21"/>
          <w:szCs w:val="21"/>
        </w:rPr>
        <w:t>;</w:t>
      </w:r>
    </w:p>
    <w:p w14:paraId="0FDE774A" w14:textId="0C8AE1EC" w:rsidR="00F14CC5" w:rsidRPr="007A3080" w:rsidRDefault="00462ADD" w:rsidP="007A3080">
      <w:pPr>
        <w:pStyle w:val="Paragrafoelenco"/>
        <w:numPr>
          <w:ilvl w:val="0"/>
          <w:numId w:val="2"/>
        </w:numPr>
        <w:autoSpaceDE w:val="0"/>
        <w:autoSpaceDN w:val="0"/>
        <w:adjustRightInd w:val="0"/>
        <w:ind w:left="426" w:hanging="294"/>
        <w:jc w:val="both"/>
        <w:rPr>
          <w:sz w:val="21"/>
          <w:szCs w:val="21"/>
        </w:rPr>
      </w:pPr>
      <w:r w:rsidRPr="007A3080">
        <w:rPr>
          <w:sz w:val="21"/>
          <w:szCs w:val="21"/>
        </w:rPr>
        <w:t>Schema di convenzione sottoscritta in ogni pagina dal rappresentante legale in segno di accettazione</w:t>
      </w:r>
      <w:r w:rsidR="007A3080" w:rsidRPr="007A3080">
        <w:rPr>
          <w:sz w:val="21"/>
          <w:szCs w:val="21"/>
        </w:rPr>
        <w:t>.</w:t>
      </w:r>
    </w:p>
    <w:sectPr w:rsidR="00F14CC5" w:rsidRPr="007A3080" w:rsidSect="00A86FF1">
      <w:pgSz w:w="11910" w:h="16840"/>
      <w:pgMar w:top="1580" w:right="92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8E5F2" w14:textId="77777777" w:rsidR="00EB51B5" w:rsidRDefault="00EB51B5" w:rsidP="00EB51B5">
      <w:r>
        <w:separator/>
      </w:r>
    </w:p>
  </w:endnote>
  <w:endnote w:type="continuationSeparator" w:id="0">
    <w:p w14:paraId="03B5CED0" w14:textId="77777777" w:rsidR="00EB51B5" w:rsidRDefault="00EB51B5" w:rsidP="00EB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2DDC3" w14:textId="77777777" w:rsidR="00EB51B5" w:rsidRDefault="00EB51B5" w:rsidP="00EB51B5">
      <w:r>
        <w:separator/>
      </w:r>
    </w:p>
  </w:footnote>
  <w:footnote w:type="continuationSeparator" w:id="0">
    <w:p w14:paraId="418720D0" w14:textId="77777777" w:rsidR="00EB51B5" w:rsidRDefault="00EB51B5" w:rsidP="00EB51B5">
      <w:r>
        <w:continuationSeparator/>
      </w:r>
    </w:p>
  </w:footnote>
  <w:footnote w:id="1">
    <w:p w14:paraId="7BC9B4ED" w14:textId="77777777" w:rsidR="00F14CC5" w:rsidRPr="00FA2FA5" w:rsidRDefault="00F14CC5" w:rsidP="00F14CC5">
      <w:pPr>
        <w:tabs>
          <w:tab w:val="left" w:pos="0"/>
          <w:tab w:val="left" w:pos="284"/>
          <w:tab w:val="left" w:pos="8496"/>
        </w:tabs>
        <w:ind w:left="426" w:right="-1" w:hanging="81"/>
        <w:jc w:val="both"/>
        <w:rPr>
          <w:sz w:val="14"/>
          <w:szCs w:val="14"/>
        </w:rPr>
      </w:pPr>
      <w:r w:rsidRPr="00FA2FA5">
        <w:rPr>
          <w:rStyle w:val="Rimandonotaapidipagina"/>
          <w:sz w:val="14"/>
          <w:szCs w:val="14"/>
        </w:rPr>
        <w:footnoteRef/>
      </w:r>
      <w:r w:rsidRPr="00FA2FA5">
        <w:rPr>
          <w:sz w:val="14"/>
          <w:szCs w:val="14"/>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14:paraId="042EE635" w14:textId="77777777" w:rsidR="00F14CC5" w:rsidRPr="005C1A6F" w:rsidRDefault="00F14CC5" w:rsidP="00F14CC5">
      <w:pPr>
        <w:tabs>
          <w:tab w:val="left" w:pos="0"/>
          <w:tab w:val="left" w:pos="720"/>
          <w:tab w:val="left" w:pos="8496"/>
        </w:tabs>
        <w:spacing w:line="240" w:lineRule="exact"/>
        <w:ind w:left="720" w:hanging="375"/>
        <w:jc w:val="both"/>
        <w:rPr>
          <w:rFonts w:ascii="Arial" w:hAnsi="Arial" w:cs="Arial"/>
          <w:b/>
          <w:bCs/>
          <w:i/>
          <w:iCs/>
          <w:sz w:val="14"/>
          <w:szCs w:val="14"/>
        </w:rPr>
      </w:pPr>
    </w:p>
    <w:p w14:paraId="16422758" w14:textId="77777777" w:rsidR="00F14CC5" w:rsidRPr="005C1A6F" w:rsidRDefault="00F14CC5" w:rsidP="00F14CC5">
      <w:pPr>
        <w:tabs>
          <w:tab w:val="left" w:pos="0"/>
          <w:tab w:val="left" w:pos="720"/>
          <w:tab w:val="left" w:pos="8496"/>
        </w:tabs>
        <w:spacing w:line="240" w:lineRule="exact"/>
        <w:ind w:left="720" w:hanging="375"/>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15:restartNumberingAfterBreak="0">
    <w:nsid w:val="066D3276"/>
    <w:multiLevelType w:val="hybridMultilevel"/>
    <w:tmpl w:val="C69E28EA"/>
    <w:lvl w:ilvl="0" w:tplc="58784EC6">
      <w:start w:val="1"/>
      <w:numFmt w:val="decimal"/>
      <w:lvlText w:val="%1."/>
      <w:lvlJc w:val="left"/>
      <w:pPr>
        <w:ind w:left="309" w:hanging="201"/>
      </w:pPr>
      <w:rPr>
        <w:rFonts w:ascii="Times New Roman" w:eastAsia="Times New Roman" w:hAnsi="Times New Roman" w:cs="Times New Roman" w:hint="default"/>
        <w:i/>
        <w:iCs/>
        <w:spacing w:val="0"/>
        <w:w w:val="100"/>
        <w:sz w:val="21"/>
        <w:szCs w:val="21"/>
        <w:lang w:val="it-IT" w:eastAsia="en-US" w:bidi="ar-SA"/>
      </w:rPr>
    </w:lvl>
    <w:lvl w:ilvl="1" w:tplc="2222FB92">
      <w:start w:val="1"/>
      <w:numFmt w:val="lowerLetter"/>
      <w:lvlText w:val="%2)"/>
      <w:lvlJc w:val="left"/>
      <w:pPr>
        <w:ind w:left="108" w:hanging="168"/>
      </w:pPr>
      <w:rPr>
        <w:rFonts w:ascii="Times New Roman" w:eastAsia="Times New Roman" w:hAnsi="Times New Roman" w:cs="Times New Roman" w:hint="default"/>
        <w:i/>
        <w:iCs/>
        <w:w w:val="100"/>
        <w:sz w:val="21"/>
        <w:szCs w:val="21"/>
        <w:lang w:val="it-IT" w:eastAsia="en-US" w:bidi="ar-SA"/>
      </w:rPr>
    </w:lvl>
    <w:lvl w:ilvl="2" w:tplc="C7AA5C3C">
      <w:numFmt w:val="bullet"/>
      <w:lvlText w:val="•"/>
      <w:lvlJc w:val="left"/>
      <w:pPr>
        <w:ind w:left="1361" w:hanging="168"/>
      </w:pPr>
      <w:rPr>
        <w:rFonts w:hint="default"/>
        <w:lang w:val="it-IT" w:eastAsia="en-US" w:bidi="ar-SA"/>
      </w:rPr>
    </w:lvl>
    <w:lvl w:ilvl="3" w:tplc="DE2486C2">
      <w:numFmt w:val="bullet"/>
      <w:lvlText w:val="•"/>
      <w:lvlJc w:val="left"/>
      <w:pPr>
        <w:ind w:left="2423" w:hanging="168"/>
      </w:pPr>
      <w:rPr>
        <w:rFonts w:hint="default"/>
        <w:lang w:val="it-IT" w:eastAsia="en-US" w:bidi="ar-SA"/>
      </w:rPr>
    </w:lvl>
    <w:lvl w:ilvl="4" w:tplc="502C3508">
      <w:numFmt w:val="bullet"/>
      <w:lvlText w:val="•"/>
      <w:lvlJc w:val="left"/>
      <w:pPr>
        <w:ind w:left="3484" w:hanging="168"/>
      </w:pPr>
      <w:rPr>
        <w:rFonts w:hint="default"/>
        <w:lang w:val="it-IT" w:eastAsia="en-US" w:bidi="ar-SA"/>
      </w:rPr>
    </w:lvl>
    <w:lvl w:ilvl="5" w:tplc="DF24F984">
      <w:numFmt w:val="bullet"/>
      <w:lvlText w:val="•"/>
      <w:lvlJc w:val="left"/>
      <w:pPr>
        <w:ind w:left="4546" w:hanging="168"/>
      </w:pPr>
      <w:rPr>
        <w:rFonts w:hint="default"/>
        <w:lang w:val="it-IT" w:eastAsia="en-US" w:bidi="ar-SA"/>
      </w:rPr>
    </w:lvl>
    <w:lvl w:ilvl="6" w:tplc="EB083592">
      <w:numFmt w:val="bullet"/>
      <w:lvlText w:val="•"/>
      <w:lvlJc w:val="left"/>
      <w:pPr>
        <w:ind w:left="5608" w:hanging="168"/>
      </w:pPr>
      <w:rPr>
        <w:rFonts w:hint="default"/>
        <w:lang w:val="it-IT" w:eastAsia="en-US" w:bidi="ar-SA"/>
      </w:rPr>
    </w:lvl>
    <w:lvl w:ilvl="7" w:tplc="A7CCBD12">
      <w:numFmt w:val="bullet"/>
      <w:lvlText w:val="•"/>
      <w:lvlJc w:val="left"/>
      <w:pPr>
        <w:ind w:left="6669" w:hanging="168"/>
      </w:pPr>
      <w:rPr>
        <w:rFonts w:hint="default"/>
        <w:lang w:val="it-IT" w:eastAsia="en-US" w:bidi="ar-SA"/>
      </w:rPr>
    </w:lvl>
    <w:lvl w:ilvl="8" w:tplc="144AC9AE">
      <w:numFmt w:val="bullet"/>
      <w:lvlText w:val="•"/>
      <w:lvlJc w:val="left"/>
      <w:pPr>
        <w:ind w:left="7731" w:hanging="168"/>
      </w:pPr>
      <w:rPr>
        <w:rFonts w:hint="default"/>
        <w:lang w:val="it-IT" w:eastAsia="en-US" w:bidi="ar-SA"/>
      </w:rPr>
    </w:lvl>
  </w:abstractNum>
  <w:abstractNum w:abstractNumId="2" w15:restartNumberingAfterBreak="0">
    <w:nsid w:val="0A9769C9"/>
    <w:multiLevelType w:val="hybridMultilevel"/>
    <w:tmpl w:val="33500E92"/>
    <w:lvl w:ilvl="0" w:tplc="3F44A412">
      <w:start w:val="1"/>
      <w:numFmt w:val="lowerLetter"/>
      <w:lvlText w:val="%1)"/>
      <w:lvlJc w:val="left"/>
      <w:pPr>
        <w:ind w:left="108" w:hanging="177"/>
      </w:pPr>
      <w:rPr>
        <w:rFonts w:ascii="Times New Roman" w:eastAsia="Times New Roman" w:hAnsi="Times New Roman" w:cs="Times New Roman" w:hint="default"/>
        <w:i/>
        <w:iCs/>
        <w:w w:val="100"/>
        <w:sz w:val="16"/>
        <w:szCs w:val="16"/>
        <w:lang w:val="it-IT" w:eastAsia="en-US" w:bidi="ar-SA"/>
      </w:rPr>
    </w:lvl>
    <w:lvl w:ilvl="1" w:tplc="CB2012FE">
      <w:numFmt w:val="bullet"/>
      <w:lvlText w:val="•"/>
      <w:lvlJc w:val="left"/>
      <w:pPr>
        <w:ind w:left="1075" w:hanging="177"/>
      </w:pPr>
      <w:rPr>
        <w:rFonts w:hint="default"/>
        <w:lang w:val="it-IT" w:eastAsia="en-US" w:bidi="ar-SA"/>
      </w:rPr>
    </w:lvl>
    <w:lvl w:ilvl="2" w:tplc="16701DDC">
      <w:numFmt w:val="bullet"/>
      <w:lvlText w:val="•"/>
      <w:lvlJc w:val="left"/>
      <w:pPr>
        <w:ind w:left="2050" w:hanging="177"/>
      </w:pPr>
      <w:rPr>
        <w:rFonts w:hint="default"/>
        <w:lang w:val="it-IT" w:eastAsia="en-US" w:bidi="ar-SA"/>
      </w:rPr>
    </w:lvl>
    <w:lvl w:ilvl="3" w:tplc="D52815E2">
      <w:numFmt w:val="bullet"/>
      <w:lvlText w:val="•"/>
      <w:lvlJc w:val="left"/>
      <w:pPr>
        <w:ind w:left="3026" w:hanging="177"/>
      </w:pPr>
      <w:rPr>
        <w:rFonts w:hint="default"/>
        <w:lang w:val="it-IT" w:eastAsia="en-US" w:bidi="ar-SA"/>
      </w:rPr>
    </w:lvl>
    <w:lvl w:ilvl="4" w:tplc="E0745DF2">
      <w:numFmt w:val="bullet"/>
      <w:lvlText w:val="•"/>
      <w:lvlJc w:val="left"/>
      <w:pPr>
        <w:ind w:left="4001" w:hanging="177"/>
      </w:pPr>
      <w:rPr>
        <w:rFonts w:hint="default"/>
        <w:lang w:val="it-IT" w:eastAsia="en-US" w:bidi="ar-SA"/>
      </w:rPr>
    </w:lvl>
    <w:lvl w:ilvl="5" w:tplc="8D0806F2">
      <w:numFmt w:val="bullet"/>
      <w:lvlText w:val="•"/>
      <w:lvlJc w:val="left"/>
      <w:pPr>
        <w:ind w:left="4977" w:hanging="177"/>
      </w:pPr>
      <w:rPr>
        <w:rFonts w:hint="default"/>
        <w:lang w:val="it-IT" w:eastAsia="en-US" w:bidi="ar-SA"/>
      </w:rPr>
    </w:lvl>
    <w:lvl w:ilvl="6" w:tplc="E2824332">
      <w:numFmt w:val="bullet"/>
      <w:lvlText w:val="•"/>
      <w:lvlJc w:val="left"/>
      <w:pPr>
        <w:ind w:left="5952" w:hanging="177"/>
      </w:pPr>
      <w:rPr>
        <w:rFonts w:hint="default"/>
        <w:lang w:val="it-IT" w:eastAsia="en-US" w:bidi="ar-SA"/>
      </w:rPr>
    </w:lvl>
    <w:lvl w:ilvl="7" w:tplc="3C526D80">
      <w:numFmt w:val="bullet"/>
      <w:lvlText w:val="•"/>
      <w:lvlJc w:val="left"/>
      <w:pPr>
        <w:ind w:left="6928" w:hanging="177"/>
      </w:pPr>
      <w:rPr>
        <w:rFonts w:hint="default"/>
        <w:lang w:val="it-IT" w:eastAsia="en-US" w:bidi="ar-SA"/>
      </w:rPr>
    </w:lvl>
    <w:lvl w:ilvl="8" w:tplc="63CCF572">
      <w:numFmt w:val="bullet"/>
      <w:lvlText w:val="•"/>
      <w:lvlJc w:val="left"/>
      <w:pPr>
        <w:ind w:left="7903" w:hanging="177"/>
      </w:pPr>
      <w:rPr>
        <w:rFonts w:hint="default"/>
        <w:lang w:val="it-IT" w:eastAsia="en-US" w:bidi="ar-SA"/>
      </w:rPr>
    </w:lvl>
  </w:abstractNum>
  <w:abstractNum w:abstractNumId="3" w15:restartNumberingAfterBreak="0">
    <w:nsid w:val="11715E48"/>
    <w:multiLevelType w:val="hybridMultilevel"/>
    <w:tmpl w:val="05EEB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C24A13"/>
    <w:multiLevelType w:val="multilevel"/>
    <w:tmpl w:val="F6E8C3C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345581E"/>
    <w:multiLevelType w:val="hybridMultilevel"/>
    <w:tmpl w:val="59F45312"/>
    <w:lvl w:ilvl="0" w:tplc="04100017">
      <w:start w:val="1"/>
      <w:numFmt w:val="lowerLetter"/>
      <w:lvlText w:val="%1)"/>
      <w:lvlJc w:val="left"/>
      <w:pPr>
        <w:ind w:left="828" w:hanging="360"/>
      </w:pPr>
    </w:lvl>
    <w:lvl w:ilvl="1" w:tplc="04100019">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6" w15:restartNumberingAfterBreak="0">
    <w:nsid w:val="28BF5605"/>
    <w:multiLevelType w:val="hybridMultilevel"/>
    <w:tmpl w:val="9176F54C"/>
    <w:lvl w:ilvl="0" w:tplc="04100017">
      <w:start w:val="1"/>
      <w:numFmt w:val="lowerLetter"/>
      <w:lvlText w:val="%1)"/>
      <w:lvlJc w:val="left"/>
      <w:pPr>
        <w:ind w:left="1316" w:hanging="360"/>
      </w:pPr>
    </w:lvl>
    <w:lvl w:ilvl="1" w:tplc="04100019" w:tentative="1">
      <w:start w:val="1"/>
      <w:numFmt w:val="lowerLetter"/>
      <w:lvlText w:val="%2."/>
      <w:lvlJc w:val="left"/>
      <w:pPr>
        <w:ind w:left="2036" w:hanging="360"/>
      </w:pPr>
    </w:lvl>
    <w:lvl w:ilvl="2" w:tplc="0410001B" w:tentative="1">
      <w:start w:val="1"/>
      <w:numFmt w:val="lowerRoman"/>
      <w:lvlText w:val="%3."/>
      <w:lvlJc w:val="right"/>
      <w:pPr>
        <w:ind w:left="2756" w:hanging="180"/>
      </w:pPr>
    </w:lvl>
    <w:lvl w:ilvl="3" w:tplc="0410000F" w:tentative="1">
      <w:start w:val="1"/>
      <w:numFmt w:val="decimal"/>
      <w:lvlText w:val="%4."/>
      <w:lvlJc w:val="left"/>
      <w:pPr>
        <w:ind w:left="3476" w:hanging="360"/>
      </w:pPr>
    </w:lvl>
    <w:lvl w:ilvl="4" w:tplc="04100019" w:tentative="1">
      <w:start w:val="1"/>
      <w:numFmt w:val="lowerLetter"/>
      <w:lvlText w:val="%5."/>
      <w:lvlJc w:val="left"/>
      <w:pPr>
        <w:ind w:left="4196" w:hanging="360"/>
      </w:pPr>
    </w:lvl>
    <w:lvl w:ilvl="5" w:tplc="0410001B" w:tentative="1">
      <w:start w:val="1"/>
      <w:numFmt w:val="lowerRoman"/>
      <w:lvlText w:val="%6."/>
      <w:lvlJc w:val="right"/>
      <w:pPr>
        <w:ind w:left="4916" w:hanging="180"/>
      </w:pPr>
    </w:lvl>
    <w:lvl w:ilvl="6" w:tplc="0410000F" w:tentative="1">
      <w:start w:val="1"/>
      <w:numFmt w:val="decimal"/>
      <w:lvlText w:val="%7."/>
      <w:lvlJc w:val="left"/>
      <w:pPr>
        <w:ind w:left="5636" w:hanging="360"/>
      </w:pPr>
    </w:lvl>
    <w:lvl w:ilvl="7" w:tplc="04100019" w:tentative="1">
      <w:start w:val="1"/>
      <w:numFmt w:val="lowerLetter"/>
      <w:lvlText w:val="%8."/>
      <w:lvlJc w:val="left"/>
      <w:pPr>
        <w:ind w:left="6356" w:hanging="360"/>
      </w:pPr>
    </w:lvl>
    <w:lvl w:ilvl="8" w:tplc="0410001B" w:tentative="1">
      <w:start w:val="1"/>
      <w:numFmt w:val="lowerRoman"/>
      <w:lvlText w:val="%9."/>
      <w:lvlJc w:val="right"/>
      <w:pPr>
        <w:ind w:left="7076" w:hanging="180"/>
      </w:pPr>
    </w:lvl>
  </w:abstractNum>
  <w:abstractNum w:abstractNumId="7" w15:restartNumberingAfterBreak="0">
    <w:nsid w:val="2B42422E"/>
    <w:multiLevelType w:val="hybridMultilevel"/>
    <w:tmpl w:val="1C8818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1530F3"/>
    <w:multiLevelType w:val="hybridMultilevel"/>
    <w:tmpl w:val="06F65EDC"/>
    <w:lvl w:ilvl="0" w:tplc="FFFFFFFF">
      <w:start w:val="1"/>
      <w:numFmt w:val="bullet"/>
      <w:lvlText w:val="-"/>
      <w:lvlJc w:val="left"/>
      <w:pPr>
        <w:ind w:left="1552" w:hanging="360"/>
      </w:pPr>
      <w:rPr>
        <w:rFonts w:ascii="Times New Roman" w:hAnsi="Times New Roman" w:cs="Times New Roman" w:hint="default"/>
      </w:rPr>
    </w:lvl>
    <w:lvl w:ilvl="1" w:tplc="96E445D4">
      <w:start w:val="1"/>
      <w:numFmt w:val="bullet"/>
      <w:lvlText w:val="-"/>
      <w:lvlJc w:val="left"/>
      <w:pPr>
        <w:ind w:left="2272" w:hanging="360"/>
      </w:pPr>
      <w:rPr>
        <w:rFonts w:ascii="Times New Roman" w:hAnsi="Times New Roman" w:cs="Times New Roman" w:hint="default"/>
      </w:rPr>
    </w:lvl>
    <w:lvl w:ilvl="2" w:tplc="FFFFFFFF" w:tentative="1">
      <w:start w:val="1"/>
      <w:numFmt w:val="bullet"/>
      <w:lvlText w:val=""/>
      <w:lvlJc w:val="left"/>
      <w:pPr>
        <w:ind w:left="2992" w:hanging="360"/>
      </w:pPr>
      <w:rPr>
        <w:rFonts w:ascii="Wingdings" w:hAnsi="Wingdings" w:hint="default"/>
      </w:rPr>
    </w:lvl>
    <w:lvl w:ilvl="3" w:tplc="FFFFFFFF" w:tentative="1">
      <w:start w:val="1"/>
      <w:numFmt w:val="bullet"/>
      <w:lvlText w:val=""/>
      <w:lvlJc w:val="left"/>
      <w:pPr>
        <w:ind w:left="3712" w:hanging="360"/>
      </w:pPr>
      <w:rPr>
        <w:rFonts w:ascii="Symbol" w:hAnsi="Symbol" w:hint="default"/>
      </w:rPr>
    </w:lvl>
    <w:lvl w:ilvl="4" w:tplc="FFFFFFFF" w:tentative="1">
      <w:start w:val="1"/>
      <w:numFmt w:val="bullet"/>
      <w:lvlText w:val="o"/>
      <w:lvlJc w:val="left"/>
      <w:pPr>
        <w:ind w:left="4432" w:hanging="360"/>
      </w:pPr>
      <w:rPr>
        <w:rFonts w:ascii="Courier New" w:hAnsi="Courier New" w:cs="Courier New" w:hint="default"/>
      </w:rPr>
    </w:lvl>
    <w:lvl w:ilvl="5" w:tplc="FFFFFFFF" w:tentative="1">
      <w:start w:val="1"/>
      <w:numFmt w:val="bullet"/>
      <w:lvlText w:val=""/>
      <w:lvlJc w:val="left"/>
      <w:pPr>
        <w:ind w:left="5152" w:hanging="360"/>
      </w:pPr>
      <w:rPr>
        <w:rFonts w:ascii="Wingdings" w:hAnsi="Wingdings" w:hint="default"/>
      </w:rPr>
    </w:lvl>
    <w:lvl w:ilvl="6" w:tplc="FFFFFFFF" w:tentative="1">
      <w:start w:val="1"/>
      <w:numFmt w:val="bullet"/>
      <w:lvlText w:val=""/>
      <w:lvlJc w:val="left"/>
      <w:pPr>
        <w:ind w:left="5872" w:hanging="360"/>
      </w:pPr>
      <w:rPr>
        <w:rFonts w:ascii="Symbol" w:hAnsi="Symbol" w:hint="default"/>
      </w:rPr>
    </w:lvl>
    <w:lvl w:ilvl="7" w:tplc="FFFFFFFF" w:tentative="1">
      <w:start w:val="1"/>
      <w:numFmt w:val="bullet"/>
      <w:lvlText w:val="o"/>
      <w:lvlJc w:val="left"/>
      <w:pPr>
        <w:ind w:left="6592" w:hanging="360"/>
      </w:pPr>
      <w:rPr>
        <w:rFonts w:ascii="Courier New" w:hAnsi="Courier New" w:cs="Courier New" w:hint="default"/>
      </w:rPr>
    </w:lvl>
    <w:lvl w:ilvl="8" w:tplc="FFFFFFFF" w:tentative="1">
      <w:start w:val="1"/>
      <w:numFmt w:val="bullet"/>
      <w:lvlText w:val=""/>
      <w:lvlJc w:val="left"/>
      <w:pPr>
        <w:ind w:left="7312" w:hanging="360"/>
      </w:pPr>
      <w:rPr>
        <w:rFonts w:ascii="Wingdings" w:hAnsi="Wingdings" w:hint="default"/>
      </w:rPr>
    </w:lvl>
  </w:abstractNum>
  <w:abstractNum w:abstractNumId="9" w15:restartNumberingAfterBreak="0">
    <w:nsid w:val="3D384C57"/>
    <w:multiLevelType w:val="multilevel"/>
    <w:tmpl w:val="B256FEE0"/>
    <w:lvl w:ilvl="0">
      <w:start w:val="3"/>
      <w:numFmt w:val="decimal"/>
      <w:lvlText w:val="%1"/>
      <w:lvlJc w:val="left"/>
      <w:pPr>
        <w:ind w:left="360" w:hanging="360"/>
      </w:pPr>
      <w:rPr>
        <w:rFonts w:hint="default"/>
        <w:b w:val="0"/>
        <w:i w:val="0"/>
      </w:rPr>
    </w:lvl>
    <w:lvl w:ilvl="1">
      <w:start w:val="2"/>
      <w:numFmt w:val="decimal"/>
      <w:lvlText w:val="%1.%2"/>
      <w:lvlJc w:val="left"/>
      <w:pPr>
        <w:ind w:left="1192" w:hanging="720"/>
      </w:pPr>
      <w:rPr>
        <w:rFonts w:hint="default"/>
        <w:b w:val="0"/>
        <w:i w:val="0"/>
      </w:rPr>
    </w:lvl>
    <w:lvl w:ilvl="2">
      <w:start w:val="1"/>
      <w:numFmt w:val="decimal"/>
      <w:lvlText w:val="%1.%2.%3"/>
      <w:lvlJc w:val="left"/>
      <w:pPr>
        <w:ind w:left="1664" w:hanging="720"/>
      </w:pPr>
      <w:rPr>
        <w:rFonts w:hint="default"/>
        <w:b w:val="0"/>
        <w:i w:val="0"/>
      </w:rPr>
    </w:lvl>
    <w:lvl w:ilvl="3">
      <w:start w:val="1"/>
      <w:numFmt w:val="decimal"/>
      <w:lvlText w:val="%1.%2.%3.%4"/>
      <w:lvlJc w:val="left"/>
      <w:pPr>
        <w:ind w:left="2496" w:hanging="1080"/>
      </w:pPr>
      <w:rPr>
        <w:rFonts w:hint="default"/>
        <w:b w:val="0"/>
        <w:i w:val="0"/>
      </w:rPr>
    </w:lvl>
    <w:lvl w:ilvl="4">
      <w:start w:val="1"/>
      <w:numFmt w:val="decimal"/>
      <w:lvlText w:val="%1.%2.%3.%4.%5"/>
      <w:lvlJc w:val="left"/>
      <w:pPr>
        <w:ind w:left="3328" w:hanging="1440"/>
      </w:pPr>
      <w:rPr>
        <w:rFonts w:hint="default"/>
        <w:b w:val="0"/>
        <w:i w:val="0"/>
      </w:rPr>
    </w:lvl>
    <w:lvl w:ilvl="5">
      <w:start w:val="1"/>
      <w:numFmt w:val="decimal"/>
      <w:lvlText w:val="%1.%2.%3.%4.%5.%6"/>
      <w:lvlJc w:val="left"/>
      <w:pPr>
        <w:ind w:left="4160" w:hanging="1800"/>
      </w:pPr>
      <w:rPr>
        <w:rFonts w:hint="default"/>
        <w:b w:val="0"/>
        <w:i w:val="0"/>
      </w:rPr>
    </w:lvl>
    <w:lvl w:ilvl="6">
      <w:start w:val="1"/>
      <w:numFmt w:val="decimal"/>
      <w:lvlText w:val="%1.%2.%3.%4.%5.%6.%7"/>
      <w:lvlJc w:val="left"/>
      <w:pPr>
        <w:ind w:left="4992" w:hanging="2160"/>
      </w:pPr>
      <w:rPr>
        <w:rFonts w:hint="default"/>
        <w:b w:val="0"/>
        <w:i w:val="0"/>
      </w:rPr>
    </w:lvl>
    <w:lvl w:ilvl="7">
      <w:start w:val="1"/>
      <w:numFmt w:val="decimal"/>
      <w:lvlText w:val="%1.%2.%3.%4.%5.%6.%7.%8"/>
      <w:lvlJc w:val="left"/>
      <w:pPr>
        <w:ind w:left="5464" w:hanging="2160"/>
      </w:pPr>
      <w:rPr>
        <w:rFonts w:hint="default"/>
        <w:b w:val="0"/>
        <w:i w:val="0"/>
      </w:rPr>
    </w:lvl>
    <w:lvl w:ilvl="8">
      <w:start w:val="1"/>
      <w:numFmt w:val="decimal"/>
      <w:lvlText w:val="%1.%2.%3.%4.%5.%6.%7.%8.%9"/>
      <w:lvlJc w:val="left"/>
      <w:pPr>
        <w:ind w:left="6296" w:hanging="2520"/>
      </w:pPr>
      <w:rPr>
        <w:rFonts w:hint="default"/>
        <w:b w:val="0"/>
        <w:i w:val="0"/>
      </w:rPr>
    </w:lvl>
  </w:abstractNum>
  <w:abstractNum w:abstractNumId="10" w15:restartNumberingAfterBreak="0">
    <w:nsid w:val="3E311BA2"/>
    <w:multiLevelType w:val="hybridMultilevel"/>
    <w:tmpl w:val="DFB483EE"/>
    <w:lvl w:ilvl="0" w:tplc="ACD29C30">
      <w:start w:val="14"/>
      <w:numFmt w:val="lowerLetter"/>
      <w:lvlText w:val="%1."/>
      <w:lvlJc w:val="left"/>
      <w:pPr>
        <w:ind w:left="108" w:hanging="250"/>
      </w:pPr>
      <w:rPr>
        <w:rFonts w:ascii="Times New Roman" w:eastAsia="Times New Roman" w:hAnsi="Times New Roman" w:cs="Times New Roman" w:hint="default"/>
        <w:i/>
        <w:iCs/>
        <w:spacing w:val="0"/>
        <w:w w:val="100"/>
        <w:sz w:val="16"/>
        <w:szCs w:val="16"/>
        <w:lang w:val="it-IT" w:eastAsia="en-US" w:bidi="ar-SA"/>
      </w:rPr>
    </w:lvl>
    <w:lvl w:ilvl="1" w:tplc="5AB8D438">
      <w:start w:val="1"/>
      <w:numFmt w:val="lowerLetter"/>
      <w:lvlText w:val="%2)"/>
      <w:lvlJc w:val="left"/>
      <w:pPr>
        <w:ind w:left="108" w:hanging="176"/>
      </w:pPr>
      <w:rPr>
        <w:rFonts w:ascii="Times New Roman" w:eastAsia="Times New Roman" w:hAnsi="Times New Roman" w:cs="Times New Roman" w:hint="default"/>
        <w:i/>
        <w:iCs/>
        <w:w w:val="100"/>
        <w:sz w:val="16"/>
        <w:szCs w:val="16"/>
        <w:lang w:val="it-IT" w:eastAsia="en-US" w:bidi="ar-SA"/>
      </w:rPr>
    </w:lvl>
    <w:lvl w:ilvl="2" w:tplc="1FCE7EA0">
      <w:numFmt w:val="bullet"/>
      <w:lvlText w:val="•"/>
      <w:lvlJc w:val="left"/>
      <w:pPr>
        <w:ind w:left="2050" w:hanging="176"/>
      </w:pPr>
      <w:rPr>
        <w:rFonts w:hint="default"/>
        <w:lang w:val="it-IT" w:eastAsia="en-US" w:bidi="ar-SA"/>
      </w:rPr>
    </w:lvl>
    <w:lvl w:ilvl="3" w:tplc="499EBD80">
      <w:numFmt w:val="bullet"/>
      <w:lvlText w:val="•"/>
      <w:lvlJc w:val="left"/>
      <w:pPr>
        <w:ind w:left="3026" w:hanging="176"/>
      </w:pPr>
      <w:rPr>
        <w:rFonts w:hint="default"/>
        <w:lang w:val="it-IT" w:eastAsia="en-US" w:bidi="ar-SA"/>
      </w:rPr>
    </w:lvl>
    <w:lvl w:ilvl="4" w:tplc="84A2D8FC">
      <w:numFmt w:val="bullet"/>
      <w:lvlText w:val="•"/>
      <w:lvlJc w:val="left"/>
      <w:pPr>
        <w:ind w:left="4001" w:hanging="176"/>
      </w:pPr>
      <w:rPr>
        <w:rFonts w:hint="default"/>
        <w:lang w:val="it-IT" w:eastAsia="en-US" w:bidi="ar-SA"/>
      </w:rPr>
    </w:lvl>
    <w:lvl w:ilvl="5" w:tplc="B562DF1E">
      <w:numFmt w:val="bullet"/>
      <w:lvlText w:val="•"/>
      <w:lvlJc w:val="left"/>
      <w:pPr>
        <w:ind w:left="4977" w:hanging="176"/>
      </w:pPr>
      <w:rPr>
        <w:rFonts w:hint="default"/>
        <w:lang w:val="it-IT" w:eastAsia="en-US" w:bidi="ar-SA"/>
      </w:rPr>
    </w:lvl>
    <w:lvl w:ilvl="6" w:tplc="31F8769A">
      <w:numFmt w:val="bullet"/>
      <w:lvlText w:val="•"/>
      <w:lvlJc w:val="left"/>
      <w:pPr>
        <w:ind w:left="5952" w:hanging="176"/>
      </w:pPr>
      <w:rPr>
        <w:rFonts w:hint="default"/>
        <w:lang w:val="it-IT" w:eastAsia="en-US" w:bidi="ar-SA"/>
      </w:rPr>
    </w:lvl>
    <w:lvl w:ilvl="7" w:tplc="691E0F7A">
      <w:numFmt w:val="bullet"/>
      <w:lvlText w:val="•"/>
      <w:lvlJc w:val="left"/>
      <w:pPr>
        <w:ind w:left="6928" w:hanging="176"/>
      </w:pPr>
      <w:rPr>
        <w:rFonts w:hint="default"/>
        <w:lang w:val="it-IT" w:eastAsia="en-US" w:bidi="ar-SA"/>
      </w:rPr>
    </w:lvl>
    <w:lvl w:ilvl="8" w:tplc="024A30D4">
      <w:numFmt w:val="bullet"/>
      <w:lvlText w:val="•"/>
      <w:lvlJc w:val="left"/>
      <w:pPr>
        <w:ind w:left="7903" w:hanging="176"/>
      </w:pPr>
      <w:rPr>
        <w:rFonts w:hint="default"/>
        <w:lang w:val="it-IT" w:eastAsia="en-US" w:bidi="ar-SA"/>
      </w:rPr>
    </w:lvl>
  </w:abstractNum>
  <w:abstractNum w:abstractNumId="11" w15:restartNumberingAfterBreak="0">
    <w:nsid w:val="47CD3DC6"/>
    <w:multiLevelType w:val="hybridMultilevel"/>
    <w:tmpl w:val="142430FC"/>
    <w:lvl w:ilvl="0" w:tplc="04100017">
      <w:start w:val="1"/>
      <w:numFmt w:val="lowerLetter"/>
      <w:lvlText w:val="%1)"/>
      <w:lvlJc w:val="left"/>
      <w:pPr>
        <w:ind w:left="1548" w:hanging="360"/>
      </w:pPr>
    </w:lvl>
    <w:lvl w:ilvl="1" w:tplc="04100019" w:tentative="1">
      <w:start w:val="1"/>
      <w:numFmt w:val="lowerLetter"/>
      <w:lvlText w:val="%2."/>
      <w:lvlJc w:val="left"/>
      <w:pPr>
        <w:ind w:left="2268" w:hanging="360"/>
      </w:pPr>
    </w:lvl>
    <w:lvl w:ilvl="2" w:tplc="0410001B" w:tentative="1">
      <w:start w:val="1"/>
      <w:numFmt w:val="lowerRoman"/>
      <w:lvlText w:val="%3."/>
      <w:lvlJc w:val="right"/>
      <w:pPr>
        <w:ind w:left="2988" w:hanging="180"/>
      </w:pPr>
    </w:lvl>
    <w:lvl w:ilvl="3" w:tplc="0410000F" w:tentative="1">
      <w:start w:val="1"/>
      <w:numFmt w:val="decimal"/>
      <w:lvlText w:val="%4."/>
      <w:lvlJc w:val="left"/>
      <w:pPr>
        <w:ind w:left="3708" w:hanging="360"/>
      </w:pPr>
    </w:lvl>
    <w:lvl w:ilvl="4" w:tplc="04100019" w:tentative="1">
      <w:start w:val="1"/>
      <w:numFmt w:val="lowerLetter"/>
      <w:lvlText w:val="%5."/>
      <w:lvlJc w:val="left"/>
      <w:pPr>
        <w:ind w:left="4428" w:hanging="360"/>
      </w:pPr>
    </w:lvl>
    <w:lvl w:ilvl="5" w:tplc="0410001B" w:tentative="1">
      <w:start w:val="1"/>
      <w:numFmt w:val="lowerRoman"/>
      <w:lvlText w:val="%6."/>
      <w:lvlJc w:val="right"/>
      <w:pPr>
        <w:ind w:left="5148" w:hanging="180"/>
      </w:pPr>
    </w:lvl>
    <w:lvl w:ilvl="6" w:tplc="0410000F" w:tentative="1">
      <w:start w:val="1"/>
      <w:numFmt w:val="decimal"/>
      <w:lvlText w:val="%7."/>
      <w:lvlJc w:val="left"/>
      <w:pPr>
        <w:ind w:left="5868" w:hanging="360"/>
      </w:pPr>
    </w:lvl>
    <w:lvl w:ilvl="7" w:tplc="04100019" w:tentative="1">
      <w:start w:val="1"/>
      <w:numFmt w:val="lowerLetter"/>
      <w:lvlText w:val="%8."/>
      <w:lvlJc w:val="left"/>
      <w:pPr>
        <w:ind w:left="6588" w:hanging="360"/>
      </w:pPr>
    </w:lvl>
    <w:lvl w:ilvl="8" w:tplc="0410001B" w:tentative="1">
      <w:start w:val="1"/>
      <w:numFmt w:val="lowerRoman"/>
      <w:lvlText w:val="%9."/>
      <w:lvlJc w:val="right"/>
      <w:pPr>
        <w:ind w:left="7308" w:hanging="180"/>
      </w:pPr>
    </w:lvl>
  </w:abstractNum>
  <w:abstractNum w:abstractNumId="12" w15:restartNumberingAfterBreak="0">
    <w:nsid w:val="4FB10C1D"/>
    <w:multiLevelType w:val="hybridMultilevel"/>
    <w:tmpl w:val="879032C6"/>
    <w:lvl w:ilvl="0" w:tplc="2D24188A">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99318B"/>
    <w:multiLevelType w:val="hybridMultilevel"/>
    <w:tmpl w:val="ABCC4AF2"/>
    <w:lvl w:ilvl="0" w:tplc="96E445D4">
      <w:start w:val="1"/>
      <w:numFmt w:val="bullet"/>
      <w:lvlText w:val="-"/>
      <w:lvlJc w:val="left"/>
      <w:pPr>
        <w:ind w:left="1552" w:hanging="360"/>
      </w:pPr>
      <w:rPr>
        <w:rFonts w:ascii="Times New Roman" w:hAnsi="Times New Roman" w:cs="Times New Roman" w:hint="default"/>
      </w:rPr>
    </w:lvl>
    <w:lvl w:ilvl="1" w:tplc="04100003">
      <w:start w:val="1"/>
      <w:numFmt w:val="bullet"/>
      <w:lvlText w:val="o"/>
      <w:lvlJc w:val="left"/>
      <w:pPr>
        <w:ind w:left="2272" w:hanging="360"/>
      </w:pPr>
      <w:rPr>
        <w:rFonts w:ascii="Courier New" w:hAnsi="Courier New" w:cs="Courier New" w:hint="default"/>
      </w:rPr>
    </w:lvl>
    <w:lvl w:ilvl="2" w:tplc="04100005" w:tentative="1">
      <w:start w:val="1"/>
      <w:numFmt w:val="bullet"/>
      <w:lvlText w:val=""/>
      <w:lvlJc w:val="left"/>
      <w:pPr>
        <w:ind w:left="2992" w:hanging="360"/>
      </w:pPr>
      <w:rPr>
        <w:rFonts w:ascii="Wingdings" w:hAnsi="Wingdings" w:hint="default"/>
      </w:rPr>
    </w:lvl>
    <w:lvl w:ilvl="3" w:tplc="04100001" w:tentative="1">
      <w:start w:val="1"/>
      <w:numFmt w:val="bullet"/>
      <w:lvlText w:val=""/>
      <w:lvlJc w:val="left"/>
      <w:pPr>
        <w:ind w:left="3712" w:hanging="360"/>
      </w:pPr>
      <w:rPr>
        <w:rFonts w:ascii="Symbol" w:hAnsi="Symbol" w:hint="default"/>
      </w:rPr>
    </w:lvl>
    <w:lvl w:ilvl="4" w:tplc="04100003" w:tentative="1">
      <w:start w:val="1"/>
      <w:numFmt w:val="bullet"/>
      <w:lvlText w:val="o"/>
      <w:lvlJc w:val="left"/>
      <w:pPr>
        <w:ind w:left="4432" w:hanging="360"/>
      </w:pPr>
      <w:rPr>
        <w:rFonts w:ascii="Courier New" w:hAnsi="Courier New" w:cs="Courier New" w:hint="default"/>
      </w:rPr>
    </w:lvl>
    <w:lvl w:ilvl="5" w:tplc="04100005" w:tentative="1">
      <w:start w:val="1"/>
      <w:numFmt w:val="bullet"/>
      <w:lvlText w:val=""/>
      <w:lvlJc w:val="left"/>
      <w:pPr>
        <w:ind w:left="5152" w:hanging="360"/>
      </w:pPr>
      <w:rPr>
        <w:rFonts w:ascii="Wingdings" w:hAnsi="Wingdings" w:hint="default"/>
      </w:rPr>
    </w:lvl>
    <w:lvl w:ilvl="6" w:tplc="04100001" w:tentative="1">
      <w:start w:val="1"/>
      <w:numFmt w:val="bullet"/>
      <w:lvlText w:val=""/>
      <w:lvlJc w:val="left"/>
      <w:pPr>
        <w:ind w:left="5872" w:hanging="360"/>
      </w:pPr>
      <w:rPr>
        <w:rFonts w:ascii="Symbol" w:hAnsi="Symbol" w:hint="default"/>
      </w:rPr>
    </w:lvl>
    <w:lvl w:ilvl="7" w:tplc="04100003" w:tentative="1">
      <w:start w:val="1"/>
      <w:numFmt w:val="bullet"/>
      <w:lvlText w:val="o"/>
      <w:lvlJc w:val="left"/>
      <w:pPr>
        <w:ind w:left="6592" w:hanging="360"/>
      </w:pPr>
      <w:rPr>
        <w:rFonts w:ascii="Courier New" w:hAnsi="Courier New" w:cs="Courier New" w:hint="default"/>
      </w:rPr>
    </w:lvl>
    <w:lvl w:ilvl="8" w:tplc="04100005" w:tentative="1">
      <w:start w:val="1"/>
      <w:numFmt w:val="bullet"/>
      <w:lvlText w:val=""/>
      <w:lvlJc w:val="left"/>
      <w:pPr>
        <w:ind w:left="7312" w:hanging="360"/>
      </w:pPr>
      <w:rPr>
        <w:rFonts w:ascii="Wingdings" w:hAnsi="Wingdings" w:hint="default"/>
      </w:rPr>
    </w:lvl>
  </w:abstractNum>
  <w:abstractNum w:abstractNumId="14" w15:restartNumberingAfterBreak="0">
    <w:nsid w:val="5704760C"/>
    <w:multiLevelType w:val="hybridMultilevel"/>
    <w:tmpl w:val="192051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31EC1"/>
    <w:multiLevelType w:val="hybridMultilevel"/>
    <w:tmpl w:val="DDFC8BD6"/>
    <w:lvl w:ilvl="0" w:tplc="BE0C81F0">
      <w:start w:val="1"/>
      <w:numFmt w:val="bullet"/>
      <w:lvlText w:val="□"/>
      <w:lvlJc w:val="left"/>
      <w:pPr>
        <w:ind w:left="644" w:hanging="360"/>
      </w:pPr>
      <w:rPr>
        <w:rFonts w:ascii="Courier New" w:hAnsi="Courier New" w:hint="default"/>
        <w:sz w:val="32"/>
      </w:rPr>
    </w:lvl>
    <w:lvl w:ilvl="1" w:tplc="1D9A1904">
      <w:start w:val="1"/>
      <w:numFmt w:val="bullet"/>
      <w:lvlText w:val="-"/>
      <w:lvlJc w:val="left"/>
      <w:pPr>
        <w:ind w:left="731" w:hanging="360"/>
      </w:pPr>
      <w:rPr>
        <w:rFonts w:ascii="Times New Roman" w:eastAsia="Times New Roman" w:hAnsi="Times New Roman" w:cs="Times New Roman"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6" w15:restartNumberingAfterBreak="0">
    <w:nsid w:val="7C6E60F6"/>
    <w:multiLevelType w:val="hybridMultilevel"/>
    <w:tmpl w:val="20E20370"/>
    <w:lvl w:ilvl="0" w:tplc="443E8CB8">
      <w:start w:val="1"/>
      <w:numFmt w:val="lowerLetter"/>
      <w:lvlText w:val="%1)"/>
      <w:lvlJc w:val="left"/>
      <w:pPr>
        <w:ind w:left="362" w:hanging="173"/>
      </w:pPr>
      <w:rPr>
        <w:rFonts w:ascii="Times New Roman" w:eastAsia="Times New Roman" w:hAnsi="Times New Roman" w:cs="Times New Roman" w:hint="default"/>
        <w:i/>
        <w:iCs/>
        <w:spacing w:val="0"/>
        <w:w w:val="100"/>
        <w:sz w:val="16"/>
        <w:szCs w:val="16"/>
        <w:lang w:val="it-IT" w:eastAsia="en-US" w:bidi="ar-SA"/>
      </w:rPr>
    </w:lvl>
    <w:lvl w:ilvl="1" w:tplc="D3F63CA4">
      <w:numFmt w:val="bullet"/>
      <w:lvlText w:val="•"/>
      <w:lvlJc w:val="left"/>
      <w:pPr>
        <w:ind w:left="1309" w:hanging="173"/>
      </w:pPr>
      <w:rPr>
        <w:rFonts w:hint="default"/>
        <w:lang w:val="it-IT" w:eastAsia="en-US" w:bidi="ar-SA"/>
      </w:rPr>
    </w:lvl>
    <w:lvl w:ilvl="2" w:tplc="D0BAF26C">
      <w:numFmt w:val="bullet"/>
      <w:lvlText w:val="•"/>
      <w:lvlJc w:val="left"/>
      <w:pPr>
        <w:ind w:left="2258" w:hanging="173"/>
      </w:pPr>
      <w:rPr>
        <w:rFonts w:hint="default"/>
        <w:lang w:val="it-IT" w:eastAsia="en-US" w:bidi="ar-SA"/>
      </w:rPr>
    </w:lvl>
    <w:lvl w:ilvl="3" w:tplc="D0E0CC24">
      <w:numFmt w:val="bullet"/>
      <w:lvlText w:val="•"/>
      <w:lvlJc w:val="left"/>
      <w:pPr>
        <w:ind w:left="3208" w:hanging="173"/>
      </w:pPr>
      <w:rPr>
        <w:rFonts w:hint="default"/>
        <w:lang w:val="it-IT" w:eastAsia="en-US" w:bidi="ar-SA"/>
      </w:rPr>
    </w:lvl>
    <w:lvl w:ilvl="4" w:tplc="FB1E4774">
      <w:numFmt w:val="bullet"/>
      <w:lvlText w:val="•"/>
      <w:lvlJc w:val="left"/>
      <w:pPr>
        <w:ind w:left="4157" w:hanging="173"/>
      </w:pPr>
      <w:rPr>
        <w:rFonts w:hint="default"/>
        <w:lang w:val="it-IT" w:eastAsia="en-US" w:bidi="ar-SA"/>
      </w:rPr>
    </w:lvl>
    <w:lvl w:ilvl="5" w:tplc="C2C698EA">
      <w:numFmt w:val="bullet"/>
      <w:lvlText w:val="•"/>
      <w:lvlJc w:val="left"/>
      <w:pPr>
        <w:ind w:left="5107" w:hanging="173"/>
      </w:pPr>
      <w:rPr>
        <w:rFonts w:hint="default"/>
        <w:lang w:val="it-IT" w:eastAsia="en-US" w:bidi="ar-SA"/>
      </w:rPr>
    </w:lvl>
    <w:lvl w:ilvl="6" w:tplc="F3E67576">
      <w:numFmt w:val="bullet"/>
      <w:lvlText w:val="•"/>
      <w:lvlJc w:val="left"/>
      <w:pPr>
        <w:ind w:left="6056" w:hanging="173"/>
      </w:pPr>
      <w:rPr>
        <w:rFonts w:hint="default"/>
        <w:lang w:val="it-IT" w:eastAsia="en-US" w:bidi="ar-SA"/>
      </w:rPr>
    </w:lvl>
    <w:lvl w:ilvl="7" w:tplc="CA90786A">
      <w:numFmt w:val="bullet"/>
      <w:lvlText w:val="•"/>
      <w:lvlJc w:val="left"/>
      <w:pPr>
        <w:ind w:left="7006" w:hanging="173"/>
      </w:pPr>
      <w:rPr>
        <w:rFonts w:hint="default"/>
        <w:lang w:val="it-IT" w:eastAsia="en-US" w:bidi="ar-SA"/>
      </w:rPr>
    </w:lvl>
    <w:lvl w:ilvl="8" w:tplc="FC5CDC2C">
      <w:numFmt w:val="bullet"/>
      <w:lvlText w:val="•"/>
      <w:lvlJc w:val="left"/>
      <w:pPr>
        <w:ind w:left="7955" w:hanging="173"/>
      </w:pPr>
      <w:rPr>
        <w:rFonts w:hint="default"/>
        <w:lang w:val="it-IT" w:eastAsia="en-US" w:bidi="ar-SA"/>
      </w:rPr>
    </w:lvl>
  </w:abstractNum>
  <w:num w:numId="1" w16cid:durableId="1961300317">
    <w:abstractNumId w:val="15"/>
  </w:num>
  <w:num w:numId="2" w16cid:durableId="1737510760">
    <w:abstractNumId w:val="12"/>
  </w:num>
  <w:num w:numId="3" w16cid:durableId="1092122648">
    <w:abstractNumId w:val="2"/>
  </w:num>
  <w:num w:numId="4" w16cid:durableId="803691737">
    <w:abstractNumId w:val="10"/>
  </w:num>
  <w:num w:numId="5" w16cid:durableId="1960254481">
    <w:abstractNumId w:val="16"/>
  </w:num>
  <w:num w:numId="6" w16cid:durableId="31855985">
    <w:abstractNumId w:val="1"/>
  </w:num>
  <w:num w:numId="7" w16cid:durableId="195774546">
    <w:abstractNumId w:val="9"/>
  </w:num>
  <w:num w:numId="8" w16cid:durableId="1814591903">
    <w:abstractNumId w:val="5"/>
  </w:num>
  <w:num w:numId="9" w16cid:durableId="1577714469">
    <w:abstractNumId w:val="11"/>
  </w:num>
  <w:num w:numId="10" w16cid:durableId="1228568440">
    <w:abstractNumId w:val="3"/>
  </w:num>
  <w:num w:numId="11" w16cid:durableId="2045708170">
    <w:abstractNumId w:val="4"/>
  </w:num>
  <w:num w:numId="12" w16cid:durableId="737095817">
    <w:abstractNumId w:val="7"/>
  </w:num>
  <w:num w:numId="13" w16cid:durableId="183401559">
    <w:abstractNumId w:val="14"/>
  </w:num>
  <w:num w:numId="14" w16cid:durableId="671639966">
    <w:abstractNumId w:val="6"/>
  </w:num>
  <w:num w:numId="15" w16cid:durableId="1627806851">
    <w:abstractNumId w:val="13"/>
  </w:num>
  <w:num w:numId="16" w16cid:durableId="42415225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E6"/>
    <w:rsid w:val="00012C88"/>
    <w:rsid w:val="00034A58"/>
    <w:rsid w:val="00052140"/>
    <w:rsid w:val="00057B70"/>
    <w:rsid w:val="00085625"/>
    <w:rsid w:val="00093314"/>
    <w:rsid w:val="000D02B9"/>
    <w:rsid w:val="000E7BC5"/>
    <w:rsid w:val="000F3D32"/>
    <w:rsid w:val="000F6C64"/>
    <w:rsid w:val="00104005"/>
    <w:rsid w:val="00106355"/>
    <w:rsid w:val="001148B2"/>
    <w:rsid w:val="00115ADD"/>
    <w:rsid w:val="00120154"/>
    <w:rsid w:val="00161E51"/>
    <w:rsid w:val="001625A4"/>
    <w:rsid w:val="00165C95"/>
    <w:rsid w:val="001812F6"/>
    <w:rsid w:val="00182822"/>
    <w:rsid w:val="00184E9A"/>
    <w:rsid w:val="00185E42"/>
    <w:rsid w:val="001A6C5B"/>
    <w:rsid w:val="001B69D1"/>
    <w:rsid w:val="001C2EC8"/>
    <w:rsid w:val="001C4E6A"/>
    <w:rsid w:val="001C7EFB"/>
    <w:rsid w:val="001D2834"/>
    <w:rsid w:val="001E2E94"/>
    <w:rsid w:val="001F27FC"/>
    <w:rsid w:val="001F32F7"/>
    <w:rsid w:val="00201B66"/>
    <w:rsid w:val="002050E6"/>
    <w:rsid w:val="00207F24"/>
    <w:rsid w:val="002122C5"/>
    <w:rsid w:val="0022379E"/>
    <w:rsid w:val="0023471B"/>
    <w:rsid w:val="002527E0"/>
    <w:rsid w:val="0025570A"/>
    <w:rsid w:val="00261307"/>
    <w:rsid w:val="00261F13"/>
    <w:rsid w:val="00271660"/>
    <w:rsid w:val="002873F5"/>
    <w:rsid w:val="00290ED9"/>
    <w:rsid w:val="00293783"/>
    <w:rsid w:val="002B09B1"/>
    <w:rsid w:val="002C4897"/>
    <w:rsid w:val="002D6A68"/>
    <w:rsid w:val="002D77CD"/>
    <w:rsid w:val="00324D8E"/>
    <w:rsid w:val="00350BE7"/>
    <w:rsid w:val="003A4489"/>
    <w:rsid w:val="003A654F"/>
    <w:rsid w:val="003B04FA"/>
    <w:rsid w:val="003C2BE4"/>
    <w:rsid w:val="003C30BE"/>
    <w:rsid w:val="003C3781"/>
    <w:rsid w:val="003E67CF"/>
    <w:rsid w:val="003F008C"/>
    <w:rsid w:val="003F4F32"/>
    <w:rsid w:val="004001CE"/>
    <w:rsid w:val="0040339C"/>
    <w:rsid w:val="00405AAB"/>
    <w:rsid w:val="0041124E"/>
    <w:rsid w:val="00425C90"/>
    <w:rsid w:val="00441EF8"/>
    <w:rsid w:val="00451B97"/>
    <w:rsid w:val="00453BB0"/>
    <w:rsid w:val="00456C72"/>
    <w:rsid w:val="00462ADD"/>
    <w:rsid w:val="00463B52"/>
    <w:rsid w:val="0046640B"/>
    <w:rsid w:val="00474822"/>
    <w:rsid w:val="00483190"/>
    <w:rsid w:val="0049601E"/>
    <w:rsid w:val="004A21A3"/>
    <w:rsid w:val="004A37A5"/>
    <w:rsid w:val="004B735C"/>
    <w:rsid w:val="004D1643"/>
    <w:rsid w:val="004D4AFA"/>
    <w:rsid w:val="004E4C99"/>
    <w:rsid w:val="004F60B3"/>
    <w:rsid w:val="004F750C"/>
    <w:rsid w:val="00501316"/>
    <w:rsid w:val="00502F23"/>
    <w:rsid w:val="00512452"/>
    <w:rsid w:val="00517146"/>
    <w:rsid w:val="005565FA"/>
    <w:rsid w:val="005571C8"/>
    <w:rsid w:val="00580A46"/>
    <w:rsid w:val="00581EA7"/>
    <w:rsid w:val="005A69E6"/>
    <w:rsid w:val="005B419A"/>
    <w:rsid w:val="005B6696"/>
    <w:rsid w:val="005E6119"/>
    <w:rsid w:val="005F0AEF"/>
    <w:rsid w:val="005F6E57"/>
    <w:rsid w:val="005F749C"/>
    <w:rsid w:val="0062677B"/>
    <w:rsid w:val="006314C0"/>
    <w:rsid w:val="0063717A"/>
    <w:rsid w:val="00652486"/>
    <w:rsid w:val="00655F01"/>
    <w:rsid w:val="00663ADC"/>
    <w:rsid w:val="00664D79"/>
    <w:rsid w:val="00665978"/>
    <w:rsid w:val="0066654E"/>
    <w:rsid w:val="00673973"/>
    <w:rsid w:val="00674B02"/>
    <w:rsid w:val="00680108"/>
    <w:rsid w:val="006B13EA"/>
    <w:rsid w:val="006D5A3A"/>
    <w:rsid w:val="006D5E65"/>
    <w:rsid w:val="006E5ED8"/>
    <w:rsid w:val="006F0C01"/>
    <w:rsid w:val="006F66FF"/>
    <w:rsid w:val="007100AC"/>
    <w:rsid w:val="00711923"/>
    <w:rsid w:val="00716605"/>
    <w:rsid w:val="007276B0"/>
    <w:rsid w:val="00757A90"/>
    <w:rsid w:val="00772A82"/>
    <w:rsid w:val="00781463"/>
    <w:rsid w:val="007869AF"/>
    <w:rsid w:val="00787633"/>
    <w:rsid w:val="007877EE"/>
    <w:rsid w:val="007932AD"/>
    <w:rsid w:val="00797225"/>
    <w:rsid w:val="007A3080"/>
    <w:rsid w:val="007B3AF1"/>
    <w:rsid w:val="007D72EC"/>
    <w:rsid w:val="007E0EB5"/>
    <w:rsid w:val="007F0E22"/>
    <w:rsid w:val="007F6563"/>
    <w:rsid w:val="00801AFE"/>
    <w:rsid w:val="0081634D"/>
    <w:rsid w:val="008214D6"/>
    <w:rsid w:val="00822899"/>
    <w:rsid w:val="00827A9F"/>
    <w:rsid w:val="00842B0D"/>
    <w:rsid w:val="008600C7"/>
    <w:rsid w:val="00883843"/>
    <w:rsid w:val="00886D14"/>
    <w:rsid w:val="008A5EE5"/>
    <w:rsid w:val="008B6B04"/>
    <w:rsid w:val="008B7C73"/>
    <w:rsid w:val="008C24F9"/>
    <w:rsid w:val="008D5DB2"/>
    <w:rsid w:val="008D721D"/>
    <w:rsid w:val="008E7FD8"/>
    <w:rsid w:val="008F256A"/>
    <w:rsid w:val="00905599"/>
    <w:rsid w:val="0093288C"/>
    <w:rsid w:val="009423CF"/>
    <w:rsid w:val="009424C7"/>
    <w:rsid w:val="0096350A"/>
    <w:rsid w:val="00964A0E"/>
    <w:rsid w:val="00984B2C"/>
    <w:rsid w:val="009850A9"/>
    <w:rsid w:val="0099103E"/>
    <w:rsid w:val="009945A3"/>
    <w:rsid w:val="009A07DC"/>
    <w:rsid w:val="009A4330"/>
    <w:rsid w:val="009B48C9"/>
    <w:rsid w:val="009C1FE8"/>
    <w:rsid w:val="009C2A32"/>
    <w:rsid w:val="009C49AC"/>
    <w:rsid w:val="009D7345"/>
    <w:rsid w:val="009E63C9"/>
    <w:rsid w:val="009F07B8"/>
    <w:rsid w:val="00A010E5"/>
    <w:rsid w:val="00A231A3"/>
    <w:rsid w:val="00A408FE"/>
    <w:rsid w:val="00A465D5"/>
    <w:rsid w:val="00A679FC"/>
    <w:rsid w:val="00A86FF1"/>
    <w:rsid w:val="00A93CA2"/>
    <w:rsid w:val="00A95159"/>
    <w:rsid w:val="00A95541"/>
    <w:rsid w:val="00AA4F2D"/>
    <w:rsid w:val="00AB2E55"/>
    <w:rsid w:val="00AC0C91"/>
    <w:rsid w:val="00AC1319"/>
    <w:rsid w:val="00AC23E6"/>
    <w:rsid w:val="00AC4314"/>
    <w:rsid w:val="00AD617A"/>
    <w:rsid w:val="00AE466D"/>
    <w:rsid w:val="00AF70D0"/>
    <w:rsid w:val="00B1021F"/>
    <w:rsid w:val="00B179E9"/>
    <w:rsid w:val="00B2067C"/>
    <w:rsid w:val="00B229EA"/>
    <w:rsid w:val="00B3092B"/>
    <w:rsid w:val="00B52A65"/>
    <w:rsid w:val="00B554A8"/>
    <w:rsid w:val="00B56BCF"/>
    <w:rsid w:val="00B61912"/>
    <w:rsid w:val="00BB62D2"/>
    <w:rsid w:val="00BC090B"/>
    <w:rsid w:val="00BD2997"/>
    <w:rsid w:val="00BD609F"/>
    <w:rsid w:val="00BE14E9"/>
    <w:rsid w:val="00C21B4E"/>
    <w:rsid w:val="00C307EC"/>
    <w:rsid w:val="00C348D9"/>
    <w:rsid w:val="00C41497"/>
    <w:rsid w:val="00C4170F"/>
    <w:rsid w:val="00C53566"/>
    <w:rsid w:val="00C5780B"/>
    <w:rsid w:val="00C626FE"/>
    <w:rsid w:val="00C639D5"/>
    <w:rsid w:val="00C652AC"/>
    <w:rsid w:val="00C8267E"/>
    <w:rsid w:val="00C84D24"/>
    <w:rsid w:val="00CA1E7F"/>
    <w:rsid w:val="00CC5515"/>
    <w:rsid w:val="00CC7E58"/>
    <w:rsid w:val="00CE027C"/>
    <w:rsid w:val="00D17A88"/>
    <w:rsid w:val="00D25A9D"/>
    <w:rsid w:val="00D4682B"/>
    <w:rsid w:val="00D47870"/>
    <w:rsid w:val="00D52C43"/>
    <w:rsid w:val="00D54BAE"/>
    <w:rsid w:val="00DD25B1"/>
    <w:rsid w:val="00DD4A7E"/>
    <w:rsid w:val="00DD5228"/>
    <w:rsid w:val="00DD779E"/>
    <w:rsid w:val="00DE70EF"/>
    <w:rsid w:val="00DF76F3"/>
    <w:rsid w:val="00E0124D"/>
    <w:rsid w:val="00E07C30"/>
    <w:rsid w:val="00E1593A"/>
    <w:rsid w:val="00E276C3"/>
    <w:rsid w:val="00E2779D"/>
    <w:rsid w:val="00E3423A"/>
    <w:rsid w:val="00E43B9A"/>
    <w:rsid w:val="00E47F3D"/>
    <w:rsid w:val="00E505A5"/>
    <w:rsid w:val="00E808D4"/>
    <w:rsid w:val="00E97457"/>
    <w:rsid w:val="00EB51B5"/>
    <w:rsid w:val="00EC70BF"/>
    <w:rsid w:val="00ED632E"/>
    <w:rsid w:val="00EF3D21"/>
    <w:rsid w:val="00F13496"/>
    <w:rsid w:val="00F13925"/>
    <w:rsid w:val="00F14CC5"/>
    <w:rsid w:val="00F24588"/>
    <w:rsid w:val="00F273DE"/>
    <w:rsid w:val="00F300DF"/>
    <w:rsid w:val="00F354AB"/>
    <w:rsid w:val="00F4400E"/>
    <w:rsid w:val="00F668A0"/>
    <w:rsid w:val="00FA506C"/>
    <w:rsid w:val="00FD3024"/>
    <w:rsid w:val="00FE5B5D"/>
    <w:rsid w:val="00FF2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F5A727"/>
  <w15:docId w15:val="{421221E6-3AAC-42FA-8940-E112A150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021F"/>
    <w:rPr>
      <w:sz w:val="24"/>
      <w:szCs w:val="24"/>
    </w:rPr>
  </w:style>
  <w:style w:type="paragraph" w:styleId="Titolo1">
    <w:name w:val="heading 1"/>
    <w:basedOn w:val="Normale"/>
    <w:next w:val="Normale"/>
    <w:link w:val="Titolo1Carattere"/>
    <w:qFormat/>
    <w:rsid w:val="00716605"/>
    <w:pPr>
      <w:keepNext/>
      <w:spacing w:before="240" w:after="60"/>
      <w:outlineLvl w:val="0"/>
    </w:pPr>
    <w:rPr>
      <w:rFonts w:ascii="Arial" w:hAnsi="Arial" w:cs="Arial"/>
      <w:b/>
      <w:bCs/>
      <w:kern w:val="32"/>
      <w:sz w:val="32"/>
      <w:szCs w:val="32"/>
    </w:rPr>
  </w:style>
  <w:style w:type="paragraph" w:styleId="Titolo2">
    <w:name w:val="heading 2"/>
    <w:basedOn w:val="Normale"/>
    <w:qFormat/>
    <w:rsid w:val="00C5780B"/>
    <w:pPr>
      <w:spacing w:before="100" w:beforeAutospacing="1" w:after="100" w:afterAutospacing="1"/>
      <w:outlineLvl w:val="1"/>
    </w:pPr>
    <w:rPr>
      <w:b/>
      <w:bCs/>
      <w:sz w:val="36"/>
      <w:szCs w:val="36"/>
    </w:rPr>
  </w:style>
  <w:style w:type="paragraph" w:styleId="Titolo4">
    <w:name w:val="heading 4"/>
    <w:basedOn w:val="Normale"/>
    <w:next w:val="Normale"/>
    <w:link w:val="Titolo4Carattere"/>
    <w:qFormat/>
    <w:rsid w:val="00AA4F2D"/>
    <w:pPr>
      <w:keepNext/>
      <w:autoSpaceDE w:val="0"/>
      <w:autoSpaceDN w:val="0"/>
      <w:spacing w:before="240" w:after="60"/>
      <w:outlineLvl w:val="3"/>
    </w:pPr>
    <w:rPr>
      <w:b/>
      <w:bCs/>
      <w:sz w:val="28"/>
      <w:szCs w:val="28"/>
    </w:rPr>
  </w:style>
  <w:style w:type="paragraph" w:styleId="Titolo5">
    <w:name w:val="heading 5"/>
    <w:basedOn w:val="Normale"/>
    <w:next w:val="Normale"/>
    <w:link w:val="Titolo5Carattere"/>
    <w:qFormat/>
    <w:rsid w:val="004B735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A69E6"/>
    <w:pPr>
      <w:spacing w:before="100" w:beforeAutospacing="1" w:after="100" w:afterAutospacing="1"/>
    </w:pPr>
  </w:style>
  <w:style w:type="character" w:styleId="Enfasigrassetto">
    <w:name w:val="Strong"/>
    <w:basedOn w:val="Carpredefinitoparagrafo"/>
    <w:qFormat/>
    <w:rsid w:val="005A69E6"/>
    <w:rPr>
      <w:b/>
      <w:bCs/>
    </w:rPr>
  </w:style>
  <w:style w:type="paragraph" w:customStyle="1" w:styleId="titgiurispr">
    <w:name w:val="titgiurispr"/>
    <w:basedOn w:val="Normale"/>
    <w:rsid w:val="005A69E6"/>
    <w:pPr>
      <w:spacing w:before="100" w:beforeAutospacing="1" w:after="100" w:afterAutospacing="1"/>
    </w:pPr>
  </w:style>
  <w:style w:type="character" w:customStyle="1" w:styleId="apple-converted-space">
    <w:name w:val="apple-converted-space"/>
    <w:basedOn w:val="Carpredefinitoparagrafo"/>
    <w:rsid w:val="005A69E6"/>
  </w:style>
  <w:style w:type="character" w:styleId="Enfasicorsivo">
    <w:name w:val="Emphasis"/>
    <w:basedOn w:val="Carpredefinitoparagrafo"/>
    <w:qFormat/>
    <w:rsid w:val="005A69E6"/>
    <w:rPr>
      <w:i/>
      <w:iCs/>
    </w:rPr>
  </w:style>
  <w:style w:type="paragraph" w:customStyle="1" w:styleId="Default">
    <w:name w:val="Default"/>
    <w:rsid w:val="005A69E6"/>
    <w:pPr>
      <w:autoSpaceDE w:val="0"/>
      <w:autoSpaceDN w:val="0"/>
      <w:adjustRightInd w:val="0"/>
    </w:pPr>
    <w:rPr>
      <w:color w:val="000000"/>
      <w:sz w:val="24"/>
      <w:szCs w:val="24"/>
    </w:rPr>
  </w:style>
  <w:style w:type="character" w:styleId="Collegamentoipertestuale">
    <w:name w:val="Hyperlink"/>
    <w:basedOn w:val="Carpredefinitoparagrafo"/>
    <w:rsid w:val="006D5A3A"/>
    <w:rPr>
      <w:color w:val="0000FF"/>
      <w:u w:val="singl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7276B0"/>
    <w:pPr>
      <w:spacing w:after="160" w:line="240" w:lineRule="exact"/>
    </w:pPr>
    <w:rPr>
      <w:rFonts w:ascii="Tahoma" w:hAnsi="Tahoma"/>
      <w:sz w:val="20"/>
      <w:szCs w:val="20"/>
      <w:lang w:val="en-US" w:eastAsia="en-US"/>
    </w:rPr>
  </w:style>
  <w:style w:type="paragraph" w:customStyle="1" w:styleId="western">
    <w:name w:val="western"/>
    <w:basedOn w:val="Normale"/>
    <w:rsid w:val="004B735C"/>
    <w:pPr>
      <w:spacing w:before="100" w:beforeAutospacing="1"/>
      <w:ind w:left="1945" w:firstLine="363"/>
    </w:pPr>
    <w:rPr>
      <w:sz w:val="22"/>
      <w:szCs w:val="22"/>
    </w:rPr>
  </w:style>
  <w:style w:type="paragraph" w:styleId="Rientrocorpodeltesto">
    <w:name w:val="Body Text Indent"/>
    <w:basedOn w:val="Normale"/>
    <w:rsid w:val="00B1021F"/>
    <w:pPr>
      <w:spacing w:after="120"/>
      <w:ind w:left="283"/>
    </w:pPr>
  </w:style>
  <w:style w:type="paragraph" w:customStyle="1" w:styleId="Testo10modulistica">
    <w:name w:val="Testo 10 modulistica"/>
    <w:basedOn w:val="Normale"/>
    <w:rsid w:val="00B1021F"/>
    <w:pPr>
      <w:autoSpaceDE w:val="0"/>
      <w:autoSpaceDN w:val="0"/>
      <w:adjustRightInd w:val="0"/>
      <w:spacing w:line="288" w:lineRule="atLeast"/>
      <w:ind w:firstLine="360"/>
      <w:jc w:val="both"/>
    </w:pPr>
    <w:rPr>
      <w:rFonts w:ascii="NewAster" w:hAnsi="NewAster" w:cs="NewAster"/>
      <w:color w:val="000000"/>
      <w:sz w:val="20"/>
      <w:szCs w:val="20"/>
    </w:rPr>
  </w:style>
  <w:style w:type="paragraph" w:styleId="Corpotesto">
    <w:name w:val="Body Text"/>
    <w:basedOn w:val="Normale"/>
    <w:link w:val="CorpotestoCarattere"/>
    <w:rsid w:val="00716605"/>
    <w:pPr>
      <w:spacing w:after="120"/>
    </w:pPr>
  </w:style>
  <w:style w:type="paragraph" w:styleId="Rientrocorpodeltesto2">
    <w:name w:val="Body Text Indent 2"/>
    <w:basedOn w:val="Normale"/>
    <w:link w:val="Rientrocorpodeltesto2Carattere"/>
    <w:rsid w:val="00716605"/>
    <w:pPr>
      <w:spacing w:after="120" w:line="480" w:lineRule="auto"/>
      <w:ind w:left="283"/>
    </w:pPr>
  </w:style>
  <w:style w:type="character" w:customStyle="1" w:styleId="SottotitoloCarattere">
    <w:name w:val="Sottotitolo Carattere"/>
    <w:basedOn w:val="Carpredefinitoparagrafo"/>
    <w:link w:val="Sottotitolo"/>
    <w:locked/>
    <w:rsid w:val="00716605"/>
    <w:rPr>
      <w:rFonts w:ascii="Courier" w:hAnsi="Courier"/>
      <w:b/>
      <w:bCs/>
      <w:sz w:val="24"/>
      <w:szCs w:val="24"/>
      <w:lang w:val="it-IT" w:eastAsia="it-IT" w:bidi="ar-SA"/>
    </w:rPr>
  </w:style>
  <w:style w:type="paragraph" w:styleId="Sottotitolo">
    <w:name w:val="Subtitle"/>
    <w:basedOn w:val="Normale"/>
    <w:link w:val="SottotitoloCarattere"/>
    <w:qFormat/>
    <w:rsid w:val="00716605"/>
    <w:pPr>
      <w:autoSpaceDE w:val="0"/>
      <w:autoSpaceDN w:val="0"/>
      <w:jc w:val="center"/>
    </w:pPr>
    <w:rPr>
      <w:rFonts w:ascii="Courier" w:hAnsi="Courier"/>
      <w:b/>
      <w:bCs/>
    </w:rPr>
  </w:style>
  <w:style w:type="table" w:styleId="Grigliatabella">
    <w:name w:val="Table Grid"/>
    <w:basedOn w:val="Tabellanormale"/>
    <w:rsid w:val="0071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edio">
    <w:name w:val="msonormalcxspmedio"/>
    <w:basedOn w:val="Normale"/>
    <w:rsid w:val="00716605"/>
    <w:pPr>
      <w:spacing w:before="100" w:beforeAutospacing="1" w:after="100" w:afterAutospacing="1"/>
    </w:pPr>
  </w:style>
  <w:style w:type="character" w:customStyle="1" w:styleId="A62">
    <w:name w:val="A6+2"/>
    <w:rsid w:val="00757A90"/>
    <w:rPr>
      <w:rFonts w:cs="NewAster"/>
      <w:i/>
      <w:iCs/>
      <w:color w:val="000000"/>
      <w:sz w:val="20"/>
      <w:szCs w:val="20"/>
      <w:u w:val="single"/>
    </w:rPr>
  </w:style>
  <w:style w:type="paragraph" w:customStyle="1" w:styleId="Pa75">
    <w:name w:val="Pa75"/>
    <w:basedOn w:val="Default"/>
    <w:next w:val="Default"/>
    <w:rsid w:val="00757A90"/>
    <w:pPr>
      <w:spacing w:line="201" w:lineRule="atLeast"/>
    </w:pPr>
    <w:rPr>
      <w:rFonts w:ascii="NewAster" w:hAnsi="NewAster"/>
      <w:color w:val="auto"/>
    </w:rPr>
  </w:style>
  <w:style w:type="paragraph" w:styleId="Corpodeltesto2">
    <w:name w:val="Body Text 2"/>
    <w:basedOn w:val="Normale"/>
    <w:link w:val="Corpodeltesto2Carattere"/>
    <w:rsid w:val="00AA4F2D"/>
    <w:pPr>
      <w:spacing w:after="120" w:line="480" w:lineRule="auto"/>
    </w:pPr>
  </w:style>
  <w:style w:type="character" w:customStyle="1" w:styleId="Titolo4Carattere">
    <w:name w:val="Titolo 4 Carattere"/>
    <w:basedOn w:val="Carpredefinitoparagrafo"/>
    <w:link w:val="Titolo4"/>
    <w:semiHidden/>
    <w:locked/>
    <w:rsid w:val="00AA4F2D"/>
    <w:rPr>
      <w:b/>
      <w:bCs/>
      <w:sz w:val="28"/>
      <w:szCs w:val="28"/>
      <w:lang w:val="it-IT" w:eastAsia="it-IT" w:bidi="ar-SA"/>
    </w:rPr>
  </w:style>
  <w:style w:type="character" w:customStyle="1" w:styleId="Corpodeltesto3Carattere">
    <w:name w:val="Corpo del testo 3 Carattere"/>
    <w:basedOn w:val="Carpredefinitoparagrafo"/>
    <w:link w:val="Corpodeltesto3"/>
    <w:semiHidden/>
    <w:locked/>
    <w:rsid w:val="00AA4F2D"/>
    <w:rPr>
      <w:sz w:val="16"/>
      <w:szCs w:val="16"/>
      <w:lang w:val="it-IT" w:eastAsia="it-IT" w:bidi="ar-SA"/>
    </w:rPr>
  </w:style>
  <w:style w:type="paragraph" w:styleId="Corpodeltesto3">
    <w:name w:val="Body Text 3"/>
    <w:basedOn w:val="Normale"/>
    <w:link w:val="Corpodeltesto3Carattere"/>
    <w:rsid w:val="00AA4F2D"/>
    <w:pPr>
      <w:autoSpaceDE w:val="0"/>
      <w:autoSpaceDN w:val="0"/>
      <w:spacing w:after="120"/>
    </w:pPr>
    <w:rPr>
      <w:sz w:val="16"/>
      <w:szCs w:val="16"/>
    </w:rPr>
  </w:style>
  <w:style w:type="paragraph" w:styleId="Paragrafoelenco">
    <w:name w:val="List Paragraph"/>
    <w:basedOn w:val="Normale"/>
    <w:uiPriority w:val="34"/>
    <w:qFormat/>
    <w:rsid w:val="00781463"/>
    <w:pPr>
      <w:suppressAutoHyphens/>
      <w:ind w:left="708"/>
    </w:pPr>
    <w:rPr>
      <w:lang w:eastAsia="ar-SA"/>
    </w:rPr>
  </w:style>
  <w:style w:type="character" w:customStyle="1" w:styleId="Titolo1Carattere">
    <w:name w:val="Titolo 1 Carattere"/>
    <w:basedOn w:val="Carpredefinitoparagrafo"/>
    <w:link w:val="Titolo1"/>
    <w:rsid w:val="003F008C"/>
    <w:rPr>
      <w:rFonts w:ascii="Arial" w:hAnsi="Arial" w:cs="Arial"/>
      <w:b/>
      <w:bCs/>
      <w:kern w:val="32"/>
      <w:sz w:val="32"/>
      <w:szCs w:val="32"/>
    </w:rPr>
  </w:style>
  <w:style w:type="character" w:customStyle="1" w:styleId="Titolo5Carattere">
    <w:name w:val="Titolo 5 Carattere"/>
    <w:basedOn w:val="Carpredefinitoparagrafo"/>
    <w:link w:val="Titolo5"/>
    <w:rsid w:val="003F008C"/>
    <w:rPr>
      <w:b/>
      <w:bCs/>
      <w:i/>
      <w:iCs/>
      <w:sz w:val="26"/>
      <w:szCs w:val="26"/>
    </w:rPr>
  </w:style>
  <w:style w:type="character" w:customStyle="1" w:styleId="CorpotestoCarattere">
    <w:name w:val="Corpo testo Carattere"/>
    <w:basedOn w:val="Carpredefinitoparagrafo"/>
    <w:link w:val="Corpotesto"/>
    <w:rsid w:val="003F008C"/>
    <w:rPr>
      <w:sz w:val="24"/>
      <w:szCs w:val="24"/>
    </w:rPr>
  </w:style>
  <w:style w:type="character" w:customStyle="1" w:styleId="Corpodeltesto2Carattere">
    <w:name w:val="Corpo del testo 2 Carattere"/>
    <w:basedOn w:val="Carpredefinitoparagrafo"/>
    <w:link w:val="Corpodeltesto2"/>
    <w:rsid w:val="003F008C"/>
    <w:rPr>
      <w:sz w:val="24"/>
      <w:szCs w:val="24"/>
    </w:rPr>
  </w:style>
  <w:style w:type="character" w:customStyle="1" w:styleId="Rientrocorpodeltesto2Carattere">
    <w:name w:val="Rientro corpo del testo 2 Carattere"/>
    <w:basedOn w:val="Carpredefinitoparagrafo"/>
    <w:link w:val="Rientrocorpodeltesto2"/>
    <w:rsid w:val="003F008C"/>
    <w:rPr>
      <w:sz w:val="24"/>
      <w:szCs w:val="24"/>
    </w:rPr>
  </w:style>
  <w:style w:type="character" w:customStyle="1" w:styleId="SottotitoloCarattere1">
    <w:name w:val="Sottotitolo Carattere1"/>
    <w:basedOn w:val="Carpredefinitoparagrafo"/>
    <w:locked/>
    <w:rsid w:val="003F008C"/>
    <w:rPr>
      <w:rFonts w:ascii="Courier" w:hAnsi="Courier"/>
      <w:b/>
      <w:bCs/>
      <w:sz w:val="24"/>
      <w:szCs w:val="24"/>
    </w:rPr>
  </w:style>
  <w:style w:type="character" w:customStyle="1" w:styleId="Corpodeltesto3Carattere1">
    <w:name w:val="Corpo del testo 3 Carattere1"/>
    <w:basedOn w:val="Carpredefinitoparagrafo"/>
    <w:semiHidden/>
    <w:locked/>
    <w:rsid w:val="003F008C"/>
    <w:rPr>
      <w:sz w:val="16"/>
      <w:szCs w:val="16"/>
    </w:rPr>
  </w:style>
  <w:style w:type="paragraph" w:styleId="Titolo">
    <w:name w:val="Title"/>
    <w:basedOn w:val="Normale"/>
    <w:link w:val="TitoloCarattere"/>
    <w:qFormat/>
    <w:rsid w:val="00AF70D0"/>
    <w:pPr>
      <w:autoSpaceDE w:val="0"/>
      <w:autoSpaceDN w:val="0"/>
      <w:jc w:val="center"/>
    </w:pPr>
    <w:rPr>
      <w:rFonts w:ascii="Monotype Corsiva" w:hAnsi="Monotype Corsiva" w:cs="Monotype Corsiva"/>
      <w:b/>
      <w:bCs/>
      <w:noProof/>
      <w:sz w:val="40"/>
      <w:szCs w:val="40"/>
      <w:lang w:val="en-US"/>
    </w:rPr>
  </w:style>
  <w:style w:type="character" w:customStyle="1" w:styleId="TitoloCarattere">
    <w:name w:val="Titolo Carattere"/>
    <w:basedOn w:val="Carpredefinitoparagrafo"/>
    <w:link w:val="Titolo"/>
    <w:rsid w:val="00AF70D0"/>
    <w:rPr>
      <w:rFonts w:ascii="Monotype Corsiva" w:hAnsi="Monotype Corsiva" w:cs="Monotype Corsiva"/>
      <w:b/>
      <w:bCs/>
      <w:noProof/>
      <w:sz w:val="40"/>
      <w:szCs w:val="40"/>
      <w:lang w:val="en-US"/>
    </w:rPr>
  </w:style>
  <w:style w:type="paragraph" w:customStyle="1" w:styleId="sche3">
    <w:name w:val="sche_3"/>
    <w:rsid w:val="00EB51B5"/>
    <w:pPr>
      <w:autoSpaceDE w:val="0"/>
      <w:autoSpaceDN w:val="0"/>
      <w:jc w:val="both"/>
    </w:pPr>
    <w:rPr>
      <w:lang w:val="en-US"/>
    </w:rPr>
  </w:style>
  <w:style w:type="character" w:styleId="Rimandonotaapidipagina">
    <w:name w:val="footnote reference"/>
    <w:rsid w:val="00EB51B5"/>
    <w:rPr>
      <w:rFonts w:cs="Times New Roman"/>
      <w:vertAlign w:val="superscript"/>
    </w:rPr>
  </w:style>
  <w:style w:type="character" w:styleId="Menzionenonrisolta">
    <w:name w:val="Unresolved Mention"/>
    <w:basedOn w:val="Carpredefinitoparagrafo"/>
    <w:uiPriority w:val="99"/>
    <w:semiHidden/>
    <w:unhideWhenUsed/>
    <w:rsid w:val="00EB51B5"/>
    <w:rPr>
      <w:color w:val="605E5C"/>
      <w:shd w:val="clear" w:color="auto" w:fill="E1DFDD"/>
    </w:rPr>
  </w:style>
  <w:style w:type="table" w:customStyle="1" w:styleId="TableNormal">
    <w:name w:val="Table Normal"/>
    <w:uiPriority w:val="2"/>
    <w:semiHidden/>
    <w:unhideWhenUsed/>
    <w:qFormat/>
    <w:rsid w:val="009055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0559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69647">
      <w:bodyDiv w:val="1"/>
      <w:marLeft w:val="0"/>
      <w:marRight w:val="0"/>
      <w:marTop w:val="0"/>
      <w:marBottom w:val="0"/>
      <w:divBdr>
        <w:top w:val="none" w:sz="0" w:space="0" w:color="auto"/>
        <w:left w:val="none" w:sz="0" w:space="0" w:color="auto"/>
        <w:bottom w:val="none" w:sz="0" w:space="0" w:color="auto"/>
        <w:right w:val="none" w:sz="0" w:space="0" w:color="auto"/>
      </w:divBdr>
    </w:div>
    <w:div w:id="195389025">
      <w:bodyDiv w:val="1"/>
      <w:marLeft w:val="0"/>
      <w:marRight w:val="0"/>
      <w:marTop w:val="0"/>
      <w:marBottom w:val="0"/>
      <w:divBdr>
        <w:top w:val="none" w:sz="0" w:space="0" w:color="auto"/>
        <w:left w:val="none" w:sz="0" w:space="0" w:color="auto"/>
        <w:bottom w:val="none" w:sz="0" w:space="0" w:color="auto"/>
        <w:right w:val="none" w:sz="0" w:space="0" w:color="auto"/>
      </w:divBdr>
    </w:div>
    <w:div w:id="565649190">
      <w:bodyDiv w:val="1"/>
      <w:marLeft w:val="0"/>
      <w:marRight w:val="0"/>
      <w:marTop w:val="0"/>
      <w:marBottom w:val="0"/>
      <w:divBdr>
        <w:top w:val="none" w:sz="0" w:space="0" w:color="auto"/>
        <w:left w:val="none" w:sz="0" w:space="0" w:color="auto"/>
        <w:bottom w:val="none" w:sz="0" w:space="0" w:color="auto"/>
        <w:right w:val="none" w:sz="0" w:space="0" w:color="auto"/>
      </w:divBdr>
    </w:div>
    <w:div w:id="582296037">
      <w:bodyDiv w:val="1"/>
      <w:marLeft w:val="0"/>
      <w:marRight w:val="0"/>
      <w:marTop w:val="0"/>
      <w:marBottom w:val="0"/>
      <w:divBdr>
        <w:top w:val="none" w:sz="0" w:space="0" w:color="auto"/>
        <w:left w:val="none" w:sz="0" w:space="0" w:color="auto"/>
        <w:bottom w:val="none" w:sz="0" w:space="0" w:color="auto"/>
        <w:right w:val="none" w:sz="0" w:space="0" w:color="auto"/>
      </w:divBdr>
    </w:div>
    <w:div w:id="608121980">
      <w:bodyDiv w:val="1"/>
      <w:marLeft w:val="0"/>
      <w:marRight w:val="0"/>
      <w:marTop w:val="0"/>
      <w:marBottom w:val="0"/>
      <w:divBdr>
        <w:top w:val="none" w:sz="0" w:space="0" w:color="auto"/>
        <w:left w:val="none" w:sz="0" w:space="0" w:color="auto"/>
        <w:bottom w:val="none" w:sz="0" w:space="0" w:color="auto"/>
        <w:right w:val="none" w:sz="0" w:space="0" w:color="auto"/>
      </w:divBdr>
    </w:div>
    <w:div w:id="645670665">
      <w:bodyDiv w:val="1"/>
      <w:marLeft w:val="0"/>
      <w:marRight w:val="0"/>
      <w:marTop w:val="0"/>
      <w:marBottom w:val="0"/>
      <w:divBdr>
        <w:top w:val="none" w:sz="0" w:space="0" w:color="auto"/>
        <w:left w:val="none" w:sz="0" w:space="0" w:color="auto"/>
        <w:bottom w:val="none" w:sz="0" w:space="0" w:color="auto"/>
        <w:right w:val="none" w:sz="0" w:space="0" w:color="auto"/>
      </w:divBdr>
    </w:div>
    <w:div w:id="783882660">
      <w:bodyDiv w:val="1"/>
      <w:marLeft w:val="0"/>
      <w:marRight w:val="0"/>
      <w:marTop w:val="0"/>
      <w:marBottom w:val="0"/>
      <w:divBdr>
        <w:top w:val="none" w:sz="0" w:space="0" w:color="auto"/>
        <w:left w:val="none" w:sz="0" w:space="0" w:color="auto"/>
        <w:bottom w:val="none" w:sz="0" w:space="0" w:color="auto"/>
        <w:right w:val="none" w:sz="0" w:space="0" w:color="auto"/>
      </w:divBdr>
    </w:div>
    <w:div w:id="1027292728">
      <w:bodyDiv w:val="1"/>
      <w:marLeft w:val="0"/>
      <w:marRight w:val="0"/>
      <w:marTop w:val="0"/>
      <w:marBottom w:val="0"/>
      <w:divBdr>
        <w:top w:val="none" w:sz="0" w:space="0" w:color="auto"/>
        <w:left w:val="none" w:sz="0" w:space="0" w:color="auto"/>
        <w:bottom w:val="none" w:sz="0" w:space="0" w:color="auto"/>
        <w:right w:val="none" w:sz="0" w:space="0" w:color="auto"/>
      </w:divBdr>
    </w:div>
    <w:div w:id="1158496818">
      <w:bodyDiv w:val="1"/>
      <w:marLeft w:val="0"/>
      <w:marRight w:val="0"/>
      <w:marTop w:val="0"/>
      <w:marBottom w:val="0"/>
      <w:divBdr>
        <w:top w:val="none" w:sz="0" w:space="0" w:color="auto"/>
        <w:left w:val="none" w:sz="0" w:space="0" w:color="auto"/>
        <w:bottom w:val="none" w:sz="0" w:space="0" w:color="auto"/>
        <w:right w:val="none" w:sz="0" w:space="0" w:color="auto"/>
      </w:divBdr>
    </w:div>
    <w:div w:id="1159662381">
      <w:bodyDiv w:val="1"/>
      <w:marLeft w:val="0"/>
      <w:marRight w:val="0"/>
      <w:marTop w:val="0"/>
      <w:marBottom w:val="0"/>
      <w:divBdr>
        <w:top w:val="none" w:sz="0" w:space="0" w:color="auto"/>
        <w:left w:val="none" w:sz="0" w:space="0" w:color="auto"/>
        <w:bottom w:val="none" w:sz="0" w:space="0" w:color="auto"/>
        <w:right w:val="none" w:sz="0" w:space="0" w:color="auto"/>
      </w:divBdr>
    </w:div>
    <w:div w:id="1652366733">
      <w:bodyDiv w:val="1"/>
      <w:marLeft w:val="0"/>
      <w:marRight w:val="0"/>
      <w:marTop w:val="0"/>
      <w:marBottom w:val="0"/>
      <w:divBdr>
        <w:top w:val="none" w:sz="0" w:space="0" w:color="auto"/>
        <w:left w:val="none" w:sz="0" w:space="0" w:color="auto"/>
        <w:bottom w:val="none" w:sz="0" w:space="0" w:color="auto"/>
        <w:right w:val="none" w:sz="0" w:space="0" w:color="auto"/>
      </w:divBdr>
    </w:div>
    <w:div w:id="1677462148">
      <w:bodyDiv w:val="1"/>
      <w:marLeft w:val="0"/>
      <w:marRight w:val="0"/>
      <w:marTop w:val="0"/>
      <w:marBottom w:val="0"/>
      <w:divBdr>
        <w:top w:val="none" w:sz="0" w:space="0" w:color="auto"/>
        <w:left w:val="none" w:sz="0" w:space="0" w:color="auto"/>
        <w:bottom w:val="none" w:sz="0" w:space="0" w:color="auto"/>
        <w:right w:val="none" w:sz="0" w:space="0" w:color="auto"/>
      </w:divBdr>
    </w:div>
    <w:div w:id="1688676137">
      <w:bodyDiv w:val="1"/>
      <w:marLeft w:val="0"/>
      <w:marRight w:val="0"/>
      <w:marTop w:val="0"/>
      <w:marBottom w:val="0"/>
      <w:divBdr>
        <w:top w:val="none" w:sz="0" w:space="0" w:color="auto"/>
        <w:left w:val="none" w:sz="0" w:space="0" w:color="auto"/>
        <w:bottom w:val="none" w:sz="0" w:space="0" w:color="auto"/>
        <w:right w:val="none" w:sz="0" w:space="0" w:color="auto"/>
      </w:divBdr>
    </w:div>
    <w:div w:id="1712807092">
      <w:bodyDiv w:val="1"/>
      <w:marLeft w:val="0"/>
      <w:marRight w:val="0"/>
      <w:marTop w:val="0"/>
      <w:marBottom w:val="0"/>
      <w:divBdr>
        <w:top w:val="none" w:sz="0" w:space="0" w:color="auto"/>
        <w:left w:val="none" w:sz="0" w:space="0" w:color="auto"/>
        <w:bottom w:val="none" w:sz="0" w:space="0" w:color="auto"/>
        <w:right w:val="none" w:sz="0" w:space="0" w:color="auto"/>
      </w:divBdr>
    </w:div>
    <w:div w:id="1891108225">
      <w:bodyDiv w:val="1"/>
      <w:marLeft w:val="0"/>
      <w:marRight w:val="0"/>
      <w:marTop w:val="0"/>
      <w:marBottom w:val="0"/>
      <w:divBdr>
        <w:top w:val="none" w:sz="0" w:space="0" w:color="auto"/>
        <w:left w:val="none" w:sz="0" w:space="0" w:color="auto"/>
        <w:bottom w:val="none" w:sz="0" w:space="0" w:color="auto"/>
        <w:right w:val="none" w:sz="0" w:space="0" w:color="auto"/>
      </w:divBdr>
    </w:div>
    <w:div w:id="1901163084">
      <w:bodyDiv w:val="1"/>
      <w:marLeft w:val="0"/>
      <w:marRight w:val="0"/>
      <w:marTop w:val="0"/>
      <w:marBottom w:val="0"/>
      <w:divBdr>
        <w:top w:val="none" w:sz="0" w:space="0" w:color="auto"/>
        <w:left w:val="none" w:sz="0" w:space="0" w:color="auto"/>
        <w:bottom w:val="none" w:sz="0" w:space="0" w:color="auto"/>
        <w:right w:val="none" w:sz="0" w:space="0" w:color="auto"/>
      </w:divBdr>
      <w:divsChild>
        <w:div w:id="158776049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retorbido.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2945</Words>
  <Characters>16793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ddonetta</dc:creator>
  <cp:lastModifiedBy>Emanuele Volpini</cp:lastModifiedBy>
  <cp:revision>51</cp:revision>
  <cp:lastPrinted>2024-06-05T14:42:00Z</cp:lastPrinted>
  <dcterms:created xsi:type="dcterms:W3CDTF">2022-07-22T08:16:00Z</dcterms:created>
  <dcterms:modified xsi:type="dcterms:W3CDTF">2024-06-05T14:43:00Z</dcterms:modified>
</cp:coreProperties>
</file>